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1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90"/>
        <w:gridCol w:w="2885"/>
      </w:tblGrid>
      <w:tr w:rsidR="004770CF" w:rsidRPr="001E4F1E" w14:paraId="49361A20" w14:textId="77777777" w:rsidTr="00D2792E">
        <w:trPr>
          <w:trHeight w:val="317"/>
          <w:jc w:val="center"/>
        </w:trPr>
        <w:tc>
          <w:tcPr>
            <w:tcW w:w="11075" w:type="dxa"/>
            <w:gridSpan w:val="2"/>
            <w:tcBorders>
              <w:top w:val="single" w:sz="4" w:space="0" w:color="auto"/>
              <w:left w:val="single" w:sz="4" w:space="0" w:color="auto"/>
              <w:bottom w:val="single" w:sz="4" w:space="0" w:color="auto"/>
              <w:right w:val="single" w:sz="4" w:space="0" w:color="auto"/>
            </w:tcBorders>
            <w:shd w:val="clear" w:color="auto" w:fill="0D1E2D"/>
            <w:vAlign w:val="center"/>
          </w:tcPr>
          <w:p w14:paraId="27AA3EC0" w14:textId="07C947A8" w:rsidR="004770CF" w:rsidRPr="00665962" w:rsidRDefault="00AE706F" w:rsidP="00665962">
            <w:pPr>
              <w:widowControl/>
              <w:autoSpaceDE/>
              <w:autoSpaceDN/>
              <w:jc w:val="center"/>
              <w:rPr>
                <w:b/>
                <w:color w:val="FFFFFF" w:themeColor="background1"/>
              </w:rPr>
            </w:pPr>
            <w:r>
              <w:rPr>
                <w:b/>
                <w:color w:val="FFFFFF" w:themeColor="background1"/>
              </w:rPr>
              <w:t>Social Media Release Form</w:t>
            </w:r>
          </w:p>
        </w:tc>
      </w:tr>
      <w:tr w:rsidR="0035607A" w:rsidRPr="008040D2" w14:paraId="64EA9A8A" w14:textId="77777777" w:rsidTr="00D2792E">
        <w:trPr>
          <w:trHeight w:val="5642"/>
          <w:jc w:val="center"/>
        </w:trPr>
        <w:tc>
          <w:tcPr>
            <w:tcW w:w="11075" w:type="dxa"/>
            <w:gridSpan w:val="2"/>
            <w:tcBorders>
              <w:top w:val="single" w:sz="4" w:space="0" w:color="auto"/>
              <w:left w:val="single" w:sz="4" w:space="0" w:color="auto"/>
              <w:bottom w:val="single" w:sz="4" w:space="0" w:color="auto"/>
              <w:right w:val="single" w:sz="4" w:space="0" w:color="auto"/>
            </w:tcBorders>
            <w:shd w:val="clear" w:color="auto" w:fill="auto"/>
          </w:tcPr>
          <w:p w14:paraId="0B3FD4AD" w14:textId="77777777" w:rsidR="00682538" w:rsidRDefault="00682538" w:rsidP="00AE706F">
            <w:pPr>
              <w:widowControl/>
              <w:autoSpaceDE/>
              <w:autoSpaceDN/>
              <w:spacing w:before="120" w:after="60"/>
              <w:jc w:val="center"/>
              <w:rPr>
                <w:bCs/>
              </w:rPr>
            </w:pPr>
          </w:p>
          <w:p w14:paraId="3E99E28A" w14:textId="0911CF06" w:rsidR="0035607A" w:rsidRPr="0035607A" w:rsidRDefault="0035607A" w:rsidP="00AE706F">
            <w:pPr>
              <w:widowControl/>
              <w:autoSpaceDE/>
              <w:autoSpaceDN/>
              <w:spacing w:before="120" w:after="60"/>
              <w:jc w:val="center"/>
              <w:rPr>
                <w:w w:val="105"/>
              </w:rPr>
            </w:pPr>
            <w:r w:rsidRPr="00A01830">
              <w:rPr>
                <w:bCs/>
              </w:rPr>
              <w:t>I</w:t>
            </w:r>
            <w:r w:rsidR="002C1674">
              <w:rPr>
                <w:bCs/>
              </w:rPr>
              <w:t xml:space="preserve"> </w:t>
            </w:r>
            <w:r w:rsidR="00AE706F">
              <w:rPr>
                <w:bCs/>
              </w:rPr>
              <w:t>volunteer to allow the Texas General Land Office to use my photo on social media.</w:t>
            </w:r>
          </w:p>
          <w:p w14:paraId="0F0890E0" w14:textId="77777777" w:rsidR="0035607A" w:rsidRDefault="0035607A" w:rsidP="00AE706F">
            <w:pPr>
              <w:widowControl/>
              <w:autoSpaceDE/>
              <w:autoSpaceDN/>
              <w:spacing w:before="60" w:after="60"/>
              <w:rPr>
                <w:w w:val="105"/>
              </w:rPr>
            </w:pPr>
          </w:p>
          <w:p w14:paraId="55CA8714" w14:textId="77777777" w:rsidR="00AE706F" w:rsidRDefault="00AE706F" w:rsidP="00AE706F">
            <w:pPr>
              <w:widowControl/>
              <w:autoSpaceDE/>
              <w:autoSpaceDN/>
              <w:spacing w:before="60" w:after="60"/>
              <w:jc w:val="center"/>
              <w:rPr>
                <w:b/>
                <w:bCs/>
                <w:w w:val="105"/>
              </w:rPr>
            </w:pPr>
            <w:r w:rsidRPr="00AE706F">
              <w:rPr>
                <w:b/>
                <w:bCs/>
                <w:w w:val="105"/>
              </w:rPr>
              <w:t>Thank you for helping spread the word about the GLO’s mission to restore and create more resilient communities.</w:t>
            </w:r>
          </w:p>
          <w:p w14:paraId="68FC0056" w14:textId="77777777" w:rsidR="00682538" w:rsidRDefault="00682538" w:rsidP="00AE706F">
            <w:pPr>
              <w:widowControl/>
              <w:autoSpaceDE/>
              <w:autoSpaceDN/>
              <w:spacing w:before="60" w:after="60"/>
              <w:jc w:val="center"/>
              <w:rPr>
                <w:b/>
                <w:bCs/>
                <w:w w:val="105"/>
              </w:rPr>
            </w:pPr>
          </w:p>
          <w:p w14:paraId="4800C79D" w14:textId="77777777" w:rsidR="00682538" w:rsidRDefault="00682538" w:rsidP="00AE706F">
            <w:pPr>
              <w:widowControl/>
              <w:autoSpaceDE/>
              <w:autoSpaceDN/>
              <w:spacing w:before="60" w:after="60"/>
              <w:jc w:val="center"/>
              <w:rPr>
                <w:b/>
                <w:bCs/>
                <w:w w:val="105"/>
              </w:rPr>
            </w:pPr>
            <w:r>
              <w:rPr>
                <w:b/>
                <w:bCs/>
                <w:w w:val="105"/>
              </w:rPr>
              <w:t>Follow Us on Social Media!</w:t>
            </w:r>
          </w:p>
          <w:p w14:paraId="735494B9" w14:textId="77777777" w:rsidR="00682538" w:rsidRDefault="00682538" w:rsidP="00AE706F">
            <w:pPr>
              <w:widowControl/>
              <w:autoSpaceDE/>
              <w:autoSpaceDN/>
              <w:spacing w:before="60" w:after="60"/>
              <w:jc w:val="center"/>
              <w:rPr>
                <w:b/>
                <w:bCs/>
                <w:w w:val="105"/>
              </w:rPr>
            </w:pPr>
          </w:p>
          <w:tbl>
            <w:tblPr>
              <w:tblStyle w:val="TableGrid"/>
              <w:tblW w:w="0" w:type="auto"/>
              <w:tblInd w:w="17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024"/>
              <w:gridCol w:w="5425"/>
            </w:tblGrid>
            <w:tr w:rsidR="00682538" w14:paraId="5F79DF4A" w14:textId="77777777" w:rsidTr="00CF28B5">
              <w:tc>
                <w:tcPr>
                  <w:tcW w:w="3024" w:type="dxa"/>
                </w:tcPr>
                <w:p w14:paraId="57441A25" w14:textId="3D80A7BD" w:rsidR="00682538" w:rsidRDefault="00682538" w:rsidP="00CF28B5">
                  <w:pPr>
                    <w:widowControl/>
                    <w:autoSpaceDE/>
                    <w:autoSpaceDN/>
                    <w:spacing w:before="60" w:after="60"/>
                    <w:jc w:val="right"/>
                    <w:rPr>
                      <w:b/>
                      <w:bCs/>
                      <w:w w:val="105"/>
                    </w:rPr>
                  </w:pPr>
                  <w:r>
                    <w:rPr>
                      <w:b/>
                      <w:bCs/>
                      <w:noProof/>
                      <w:w w:val="105"/>
                    </w:rPr>
                    <w:drawing>
                      <wp:inline distT="0" distB="0" distL="0" distR="0" wp14:anchorId="0BAFDC5F" wp14:editId="38AA4095">
                        <wp:extent cx="261258" cy="261258"/>
                        <wp:effectExtent l="0" t="0" r="5715"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63829" cy="263829"/>
                                </a:xfrm>
                                <a:prstGeom prst="rect">
                                  <a:avLst/>
                                </a:prstGeom>
                              </pic:spPr>
                            </pic:pic>
                          </a:graphicData>
                        </a:graphic>
                      </wp:inline>
                    </w:drawing>
                  </w:r>
                </w:p>
              </w:tc>
              <w:tc>
                <w:tcPr>
                  <w:tcW w:w="5425" w:type="dxa"/>
                  <w:vAlign w:val="center"/>
                </w:tcPr>
                <w:p w14:paraId="6AABE4EA" w14:textId="28A50934" w:rsidR="00CF28B5" w:rsidRDefault="00CF28B5" w:rsidP="00CF28B5">
                  <w:pPr>
                    <w:widowControl/>
                    <w:autoSpaceDE/>
                    <w:autoSpaceDN/>
                    <w:spacing w:before="60" w:after="60"/>
                    <w:rPr>
                      <w:b/>
                      <w:bCs/>
                      <w:w w:val="105"/>
                    </w:rPr>
                  </w:pPr>
                  <w:r>
                    <w:rPr>
                      <w:b/>
                      <w:bCs/>
                      <w:w w:val="105"/>
                    </w:rPr>
                    <w:t>Texas General Land Office</w:t>
                  </w:r>
                </w:p>
              </w:tc>
            </w:tr>
            <w:tr w:rsidR="00682538" w14:paraId="5D9625A3" w14:textId="77777777" w:rsidTr="00CF28B5">
              <w:tc>
                <w:tcPr>
                  <w:tcW w:w="3024" w:type="dxa"/>
                </w:tcPr>
                <w:p w14:paraId="61780481" w14:textId="76D90177" w:rsidR="00682538" w:rsidRDefault="00682538" w:rsidP="00CF28B5">
                  <w:pPr>
                    <w:widowControl/>
                    <w:autoSpaceDE/>
                    <w:autoSpaceDN/>
                    <w:spacing w:before="60" w:after="60"/>
                    <w:jc w:val="right"/>
                    <w:rPr>
                      <w:b/>
                      <w:bCs/>
                      <w:w w:val="105"/>
                    </w:rPr>
                  </w:pPr>
                  <w:r>
                    <w:rPr>
                      <w:b/>
                      <w:bCs/>
                      <w:noProof/>
                      <w:w w:val="105"/>
                    </w:rPr>
                    <w:drawing>
                      <wp:inline distT="0" distB="0" distL="0" distR="0" wp14:anchorId="7E1A1A87" wp14:editId="74B61672">
                        <wp:extent cx="265176" cy="265176"/>
                        <wp:effectExtent l="0" t="0" r="1905" b="1905"/>
                        <wp:docPr id="4" name="Picture 4"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Icon&#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65176" cy="265176"/>
                                </a:xfrm>
                                <a:prstGeom prst="rect">
                                  <a:avLst/>
                                </a:prstGeom>
                              </pic:spPr>
                            </pic:pic>
                          </a:graphicData>
                        </a:graphic>
                      </wp:inline>
                    </w:drawing>
                  </w:r>
                </w:p>
              </w:tc>
              <w:tc>
                <w:tcPr>
                  <w:tcW w:w="5425" w:type="dxa"/>
                  <w:vAlign w:val="center"/>
                </w:tcPr>
                <w:p w14:paraId="5451B4E9" w14:textId="5C816CB5" w:rsidR="00682538" w:rsidRDefault="00CF28B5" w:rsidP="00CF28B5">
                  <w:pPr>
                    <w:widowControl/>
                    <w:autoSpaceDE/>
                    <w:autoSpaceDN/>
                    <w:spacing w:before="60" w:after="60"/>
                    <w:rPr>
                      <w:b/>
                      <w:bCs/>
                      <w:w w:val="105"/>
                    </w:rPr>
                  </w:pPr>
                  <w:r>
                    <w:rPr>
                      <w:b/>
                      <w:bCs/>
                      <w:w w:val="105"/>
                    </w:rPr>
                    <w:t>@glotx</w:t>
                  </w:r>
                </w:p>
              </w:tc>
            </w:tr>
            <w:tr w:rsidR="00682538" w14:paraId="2A9CFE52" w14:textId="77777777" w:rsidTr="00CF28B5">
              <w:tc>
                <w:tcPr>
                  <w:tcW w:w="3024" w:type="dxa"/>
                </w:tcPr>
                <w:p w14:paraId="642EB3A2" w14:textId="6FF4F262" w:rsidR="00682538" w:rsidRDefault="00CF28B5" w:rsidP="00CF28B5">
                  <w:pPr>
                    <w:widowControl/>
                    <w:autoSpaceDE/>
                    <w:autoSpaceDN/>
                    <w:spacing w:before="60" w:after="60"/>
                    <w:jc w:val="right"/>
                    <w:rPr>
                      <w:b/>
                      <w:bCs/>
                      <w:w w:val="105"/>
                    </w:rPr>
                  </w:pPr>
                  <w:r>
                    <w:rPr>
                      <w:b/>
                      <w:bCs/>
                      <w:noProof/>
                      <w:w w:val="105"/>
                    </w:rPr>
                    <w:drawing>
                      <wp:inline distT="0" distB="0" distL="0" distR="0" wp14:anchorId="23038CC5" wp14:editId="4DCF3261">
                        <wp:extent cx="265176" cy="265176"/>
                        <wp:effectExtent l="0" t="0" r="1905" b="1905"/>
                        <wp:docPr id="5" name="Picture 5"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65176" cy="265176"/>
                                </a:xfrm>
                                <a:prstGeom prst="rect">
                                  <a:avLst/>
                                </a:prstGeom>
                              </pic:spPr>
                            </pic:pic>
                          </a:graphicData>
                        </a:graphic>
                      </wp:inline>
                    </w:drawing>
                  </w:r>
                </w:p>
              </w:tc>
              <w:tc>
                <w:tcPr>
                  <w:tcW w:w="5425" w:type="dxa"/>
                  <w:vAlign w:val="center"/>
                </w:tcPr>
                <w:p w14:paraId="6EAE2A63" w14:textId="57809C53" w:rsidR="00682538" w:rsidRDefault="00CF28B5" w:rsidP="00CF28B5">
                  <w:pPr>
                    <w:widowControl/>
                    <w:autoSpaceDE/>
                    <w:autoSpaceDN/>
                    <w:spacing w:before="60" w:after="60"/>
                    <w:rPr>
                      <w:b/>
                      <w:bCs/>
                      <w:w w:val="105"/>
                    </w:rPr>
                  </w:pPr>
                  <w:r>
                    <w:rPr>
                      <w:b/>
                      <w:bCs/>
                      <w:w w:val="105"/>
                    </w:rPr>
                    <w:t>@txglo</w:t>
                  </w:r>
                </w:p>
              </w:tc>
            </w:tr>
          </w:tbl>
          <w:p w14:paraId="6330DF12" w14:textId="3A71EC45" w:rsidR="00682538" w:rsidRPr="00682538" w:rsidRDefault="00682538" w:rsidP="00682538">
            <w:pPr>
              <w:widowControl/>
              <w:autoSpaceDE/>
              <w:autoSpaceDN/>
              <w:spacing w:before="60" w:after="60"/>
              <w:jc w:val="center"/>
              <w:rPr>
                <w:b/>
                <w:bCs/>
                <w:w w:val="105"/>
              </w:rPr>
            </w:pPr>
          </w:p>
        </w:tc>
      </w:tr>
      <w:tr w:rsidR="0035607A" w:rsidRPr="001E4F1E" w14:paraId="5208EA74" w14:textId="77777777" w:rsidTr="00D2792E">
        <w:trPr>
          <w:trHeight w:val="317"/>
          <w:jc w:val="center"/>
        </w:trPr>
        <w:tc>
          <w:tcPr>
            <w:tcW w:w="11075" w:type="dxa"/>
            <w:gridSpan w:val="2"/>
            <w:tcBorders>
              <w:top w:val="single" w:sz="4" w:space="0" w:color="auto"/>
              <w:left w:val="single" w:sz="4" w:space="0" w:color="auto"/>
              <w:bottom w:val="single" w:sz="4" w:space="0" w:color="auto"/>
              <w:right w:val="single" w:sz="4" w:space="0" w:color="auto"/>
            </w:tcBorders>
            <w:shd w:val="clear" w:color="auto" w:fill="0D1E2D"/>
            <w:vAlign w:val="center"/>
          </w:tcPr>
          <w:p w14:paraId="0C311540" w14:textId="16A0D626" w:rsidR="0035607A" w:rsidRPr="007361ED" w:rsidRDefault="0035607A" w:rsidP="0035607A">
            <w:pPr>
              <w:widowControl/>
              <w:autoSpaceDE/>
              <w:autoSpaceDN/>
              <w:jc w:val="center"/>
              <w:rPr>
                <w:b/>
                <w:bCs/>
                <w:i/>
                <w:iCs/>
                <w:w w:val="105"/>
              </w:rPr>
            </w:pPr>
            <w:r w:rsidRPr="00C039A0">
              <w:rPr>
                <w:b/>
                <w:color w:val="FFFFFF" w:themeColor="background1"/>
              </w:rPr>
              <w:t>Signature</w:t>
            </w:r>
          </w:p>
        </w:tc>
      </w:tr>
      <w:tr w:rsidR="0035607A" w:rsidRPr="00DD7FD9" w14:paraId="1E81F4FB" w14:textId="77777777" w:rsidTr="00993EF9">
        <w:trPr>
          <w:trHeight w:val="432"/>
          <w:jc w:val="center"/>
        </w:trPr>
        <w:tc>
          <w:tcPr>
            <w:tcW w:w="8190" w:type="dxa"/>
            <w:tcBorders>
              <w:top w:val="single" w:sz="4" w:space="0" w:color="auto"/>
              <w:left w:val="single" w:sz="4" w:space="0" w:color="auto"/>
              <w:bottom w:val="single" w:sz="4" w:space="0" w:color="auto"/>
              <w:right w:val="single" w:sz="4" w:space="0" w:color="auto"/>
            </w:tcBorders>
            <w:shd w:val="clear" w:color="auto" w:fill="auto"/>
            <w:vAlign w:val="center"/>
          </w:tcPr>
          <w:p w14:paraId="7A661A4E" w14:textId="1FBCDD21" w:rsidR="0035607A" w:rsidRPr="00665962" w:rsidRDefault="0035607A" w:rsidP="0035607A">
            <w:pPr>
              <w:widowControl/>
              <w:autoSpaceDE/>
              <w:autoSpaceDN/>
              <w:rPr>
                <w:b/>
                <w:bCs/>
                <w:w w:val="105"/>
              </w:rPr>
            </w:pPr>
            <w:r w:rsidRPr="00654C2A">
              <w:rPr>
                <w:b/>
                <w:color w:val="000000"/>
              </w:rPr>
              <w:t>Printed Name:</w:t>
            </w:r>
            <w:r w:rsidRPr="00654C2A">
              <w:rPr>
                <w:b/>
              </w:rPr>
              <w:t xml:space="preserve"> </w:t>
            </w:r>
            <w:sdt>
              <w:sdtPr>
                <w:rPr>
                  <w:b/>
                </w:rPr>
                <w:id w:val="1861150996"/>
                <w:placeholder>
                  <w:docPart w:val="4C762FE68D224A389C842CECCDD85477"/>
                </w:placeholder>
                <w:showingPlcHdr/>
                <w15:appearance w15:val="hidden"/>
                <w:text/>
              </w:sdtPr>
              <w:sdtEndPr/>
              <w:sdtContent>
                <w:r w:rsidR="00F41930">
                  <w:rPr>
                    <w:b/>
                  </w:rPr>
                  <w:t xml:space="preserve"> </w:t>
                </w:r>
              </w:sdtContent>
            </w:sdt>
          </w:p>
        </w:tc>
        <w:tc>
          <w:tcPr>
            <w:tcW w:w="2885" w:type="dxa"/>
            <w:vMerge w:val="restart"/>
            <w:tcBorders>
              <w:top w:val="single" w:sz="4" w:space="0" w:color="auto"/>
              <w:left w:val="single" w:sz="4" w:space="0" w:color="auto"/>
              <w:right w:val="single" w:sz="4" w:space="0" w:color="auto"/>
            </w:tcBorders>
            <w:shd w:val="clear" w:color="auto" w:fill="auto"/>
            <w:vAlign w:val="center"/>
          </w:tcPr>
          <w:p w14:paraId="3A886B1C" w14:textId="518C650C" w:rsidR="0035607A" w:rsidRPr="00665962" w:rsidRDefault="0035607A" w:rsidP="0035607A">
            <w:pPr>
              <w:widowControl/>
              <w:autoSpaceDE/>
              <w:autoSpaceDN/>
              <w:rPr>
                <w:b/>
                <w:bCs/>
                <w:w w:val="105"/>
              </w:rPr>
            </w:pPr>
            <w:r w:rsidRPr="00654C2A">
              <w:rPr>
                <w:b/>
                <w:color w:val="000000"/>
              </w:rPr>
              <w:t xml:space="preserve">Date: </w:t>
            </w:r>
            <w:sdt>
              <w:sdtPr>
                <w:rPr>
                  <w:b/>
                </w:rPr>
                <w:id w:val="916751821"/>
                <w:placeholder>
                  <w:docPart w:val="E5601D78B374439B903A403640BD1B66"/>
                </w:placeholder>
                <w:showingPlcHdr/>
                <w15:appearance w15:val="hidden"/>
                <w:text/>
              </w:sdtPr>
              <w:sdtEndPr/>
              <w:sdtContent>
                <w:r w:rsidR="00F41930">
                  <w:rPr>
                    <w:b/>
                  </w:rPr>
                  <w:t xml:space="preserve"> </w:t>
                </w:r>
              </w:sdtContent>
            </w:sdt>
          </w:p>
        </w:tc>
      </w:tr>
      <w:tr w:rsidR="0035607A" w:rsidRPr="00DD7FD9" w14:paraId="5527E0C3" w14:textId="77777777" w:rsidTr="008024CC">
        <w:trPr>
          <w:trHeight w:val="648"/>
          <w:jc w:val="center"/>
        </w:trPr>
        <w:tc>
          <w:tcPr>
            <w:tcW w:w="8190" w:type="dxa"/>
            <w:tcBorders>
              <w:top w:val="single" w:sz="4" w:space="0" w:color="auto"/>
              <w:left w:val="single" w:sz="4" w:space="0" w:color="auto"/>
              <w:bottom w:val="single" w:sz="4" w:space="0" w:color="auto"/>
              <w:right w:val="single" w:sz="4" w:space="0" w:color="auto"/>
            </w:tcBorders>
            <w:shd w:val="clear" w:color="auto" w:fill="auto"/>
            <w:vAlign w:val="center"/>
          </w:tcPr>
          <w:p w14:paraId="26A8A39D" w14:textId="703F1277" w:rsidR="0035607A" w:rsidRPr="00665962" w:rsidRDefault="0035607A" w:rsidP="0035607A">
            <w:pPr>
              <w:widowControl/>
              <w:autoSpaceDE/>
              <w:autoSpaceDN/>
              <w:rPr>
                <w:b/>
                <w:bCs/>
                <w:w w:val="105"/>
              </w:rPr>
            </w:pPr>
            <w:r w:rsidRPr="00654C2A">
              <w:rPr>
                <w:b/>
                <w:color w:val="000000"/>
              </w:rPr>
              <w:t xml:space="preserve">Signature: </w:t>
            </w:r>
            <w:sdt>
              <w:sdtPr>
                <w:rPr>
                  <w:b/>
                </w:rPr>
                <w:id w:val="7028650"/>
                <w:placeholder>
                  <w:docPart w:val="88983B7751FC4C7A8B78F937CF378797"/>
                </w:placeholder>
                <w:showingPlcHdr/>
                <w15:appearance w15:val="hidden"/>
                <w:text/>
              </w:sdtPr>
              <w:sdtEndPr/>
              <w:sdtContent>
                <w:r w:rsidR="002B2157">
                  <w:rPr>
                    <w:b/>
                  </w:rPr>
                  <w:t xml:space="preserve"> </w:t>
                </w:r>
              </w:sdtContent>
            </w:sdt>
          </w:p>
        </w:tc>
        <w:tc>
          <w:tcPr>
            <w:tcW w:w="2885" w:type="dxa"/>
            <w:vMerge/>
            <w:tcBorders>
              <w:left w:val="single" w:sz="4" w:space="0" w:color="auto"/>
              <w:bottom w:val="single" w:sz="4" w:space="0" w:color="auto"/>
              <w:right w:val="single" w:sz="4" w:space="0" w:color="auto"/>
            </w:tcBorders>
            <w:shd w:val="clear" w:color="auto" w:fill="auto"/>
          </w:tcPr>
          <w:p w14:paraId="2E99964D" w14:textId="77777777" w:rsidR="0035607A" w:rsidRPr="00665962" w:rsidRDefault="0035607A" w:rsidP="0035607A">
            <w:pPr>
              <w:widowControl/>
              <w:autoSpaceDE/>
              <w:autoSpaceDN/>
              <w:rPr>
                <w:b/>
                <w:bCs/>
                <w:w w:val="105"/>
              </w:rPr>
            </w:pPr>
          </w:p>
        </w:tc>
      </w:tr>
    </w:tbl>
    <w:p w14:paraId="4DBEA0DC" w14:textId="77777777" w:rsidR="00944D22" w:rsidRPr="00665962" w:rsidRDefault="00944D22" w:rsidP="00DA0679">
      <w:pPr>
        <w:pStyle w:val="BodyText"/>
        <w:tabs>
          <w:tab w:val="left" w:pos="3984"/>
          <w:tab w:val="left" w:pos="5871"/>
        </w:tabs>
        <w:jc w:val="both"/>
        <w:rPr>
          <w:sz w:val="4"/>
          <w:szCs w:val="4"/>
        </w:rPr>
      </w:pPr>
    </w:p>
    <w:sectPr w:rsidR="00944D22" w:rsidRPr="00665962" w:rsidSect="00665962">
      <w:headerReference w:type="default" r:id="rId15"/>
      <w:footerReference w:type="default" r:id="rId16"/>
      <w:pgSz w:w="12240" w:h="16220"/>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0F80B7" w14:textId="77777777" w:rsidR="00CB24A0" w:rsidRDefault="00CB24A0" w:rsidP="000D3DC5">
      <w:r>
        <w:separator/>
      </w:r>
    </w:p>
  </w:endnote>
  <w:endnote w:type="continuationSeparator" w:id="0">
    <w:p w14:paraId="091A2ED3" w14:textId="77777777" w:rsidR="00CB24A0" w:rsidRDefault="00CB24A0" w:rsidP="000D3D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857A66" w14:textId="7F4ED6F1" w:rsidR="00D97935" w:rsidRPr="00665962" w:rsidRDefault="00AE706F" w:rsidP="00665962">
    <w:pPr>
      <w:pStyle w:val="Footer"/>
      <w:tabs>
        <w:tab w:val="clear" w:pos="4680"/>
        <w:tab w:val="clear" w:pos="9360"/>
        <w:tab w:val="center" w:pos="5400"/>
        <w:tab w:val="right" w:pos="10800"/>
      </w:tabs>
      <w:rPr>
        <w:sz w:val="20"/>
        <w:szCs w:val="20"/>
      </w:rPr>
    </w:pPr>
    <w:r>
      <w:rPr>
        <w:sz w:val="20"/>
        <w:szCs w:val="20"/>
      </w:rPr>
      <w:t>Social Media Release Form</w:t>
    </w:r>
    <w:r w:rsidR="00D97935" w:rsidRPr="00665962">
      <w:rPr>
        <w:sz w:val="20"/>
        <w:szCs w:val="20"/>
      </w:rPr>
      <w:tab/>
    </w:r>
    <w:r>
      <w:rPr>
        <w:sz w:val="20"/>
        <w:szCs w:val="20"/>
      </w:rPr>
      <w:t>October</w:t>
    </w:r>
    <w:r w:rsidR="002C1674">
      <w:rPr>
        <w:sz w:val="20"/>
        <w:szCs w:val="20"/>
      </w:rPr>
      <w:t xml:space="preserve"> 2021</w:t>
    </w:r>
    <w:r w:rsidR="00D97935" w:rsidRPr="00665962">
      <w:rPr>
        <w:sz w:val="20"/>
        <w:szCs w:val="20"/>
      </w:rPr>
      <w:tab/>
      <w:t xml:space="preserve">Page </w:t>
    </w:r>
    <w:r w:rsidR="00D97935" w:rsidRPr="00665962">
      <w:rPr>
        <w:sz w:val="20"/>
        <w:szCs w:val="20"/>
      </w:rPr>
      <w:fldChar w:fldCharType="begin"/>
    </w:r>
    <w:r w:rsidR="00D97935" w:rsidRPr="00665962">
      <w:rPr>
        <w:sz w:val="20"/>
        <w:szCs w:val="20"/>
      </w:rPr>
      <w:instrText xml:space="preserve"> PAGE   \* MERGEFORMAT </w:instrText>
    </w:r>
    <w:r w:rsidR="00D97935" w:rsidRPr="00665962">
      <w:rPr>
        <w:sz w:val="20"/>
        <w:szCs w:val="20"/>
      </w:rPr>
      <w:fldChar w:fldCharType="separate"/>
    </w:r>
    <w:r w:rsidR="00D97935" w:rsidRPr="00665962">
      <w:rPr>
        <w:sz w:val="20"/>
        <w:szCs w:val="20"/>
      </w:rPr>
      <w:t>1</w:t>
    </w:r>
    <w:r w:rsidR="00D97935" w:rsidRPr="00665962">
      <w:rPr>
        <w:noProof/>
        <w:sz w:val="20"/>
        <w:szCs w:val="20"/>
      </w:rPr>
      <w:fldChar w:fldCharType="end"/>
    </w:r>
    <w:r w:rsidR="00D97935" w:rsidRPr="00665962">
      <w:rPr>
        <w:sz w:val="20"/>
        <w:szCs w:val="20"/>
      </w:rPr>
      <w:t xml:space="preserve"> of </w:t>
    </w:r>
    <w:r w:rsidR="00246543" w:rsidRPr="00665962">
      <w:rPr>
        <w:sz w:val="20"/>
        <w:szCs w:val="20"/>
      </w:rPr>
      <w:t>1</w:t>
    </w:r>
  </w:p>
  <w:p w14:paraId="37B588E7" w14:textId="77777777" w:rsidR="00D97935" w:rsidRPr="0033157E" w:rsidRDefault="00D97935" w:rsidP="00D97935">
    <w:pPr>
      <w:pStyle w:val="Footer"/>
      <w:rPr>
        <w:sz w:val="8"/>
        <w:szCs w:val="8"/>
      </w:rPr>
    </w:pPr>
  </w:p>
  <w:p w14:paraId="367ED323" w14:textId="0F3CB304" w:rsidR="003206A3" w:rsidRPr="008F77CE" w:rsidRDefault="00D97935" w:rsidP="00665962">
    <w:pPr>
      <w:widowControl/>
      <w:tabs>
        <w:tab w:val="center" w:pos="5400"/>
      </w:tabs>
      <w:autoSpaceDE/>
      <w:autoSpaceDN/>
      <w:rPr>
        <w:sz w:val="24"/>
        <w:szCs w:val="24"/>
      </w:rPr>
    </w:pPr>
    <w:r w:rsidRPr="0033157E">
      <w:rPr>
        <w:b/>
        <w:bCs/>
        <w:i/>
        <w:iCs/>
        <w:sz w:val="16"/>
        <w:szCs w:val="16"/>
      </w:rPr>
      <w:t>Disclaimer:</w:t>
    </w:r>
    <w:r w:rsidRPr="0033157E">
      <w:rPr>
        <w:i/>
        <w:iCs/>
        <w:sz w:val="16"/>
        <w:szCs w:val="16"/>
      </w:rPr>
      <w:t xml:space="preserve"> The Texas General Land Office has made every effort to ensure the information contained on this form is accurate and in compliance with the most up-to-date CDBG-DR and/or CDBG-MIT federal rules and regulations, as applicable. It should be noted that the Texas General Land Office assumes no liability or responsibility for any error or omission on this form that may result from the interim period between the publication of amended and/or revised federal rules and regulations and the Texas General Land Office's standard review and update schedule.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32C458" w14:textId="77777777" w:rsidR="00CB24A0" w:rsidRDefault="00CB24A0" w:rsidP="000D3DC5">
      <w:r>
        <w:separator/>
      </w:r>
    </w:p>
  </w:footnote>
  <w:footnote w:type="continuationSeparator" w:id="0">
    <w:p w14:paraId="4DDFF05A" w14:textId="77777777" w:rsidR="00CB24A0" w:rsidRDefault="00CB24A0" w:rsidP="000D3D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3B1CA5" w14:textId="2B655139" w:rsidR="000D3DC5" w:rsidRPr="000D3DC5" w:rsidRDefault="00D2792E" w:rsidP="000D3DC5">
    <w:pPr>
      <w:widowControl/>
      <w:autoSpaceDE/>
      <w:autoSpaceDN/>
      <w:jc w:val="right"/>
      <w:rPr>
        <w:b/>
        <w:sz w:val="28"/>
        <w:szCs w:val="28"/>
      </w:rPr>
    </w:pPr>
    <w:r>
      <w:rPr>
        <w:b/>
        <w:noProof/>
        <w:sz w:val="28"/>
        <w:szCs w:val="28"/>
      </w:rPr>
      <w:drawing>
        <wp:anchor distT="0" distB="0" distL="114300" distR="114300" simplePos="0" relativeHeight="251658240" behindDoc="0" locked="0" layoutInCell="1" allowOverlap="1" wp14:anchorId="68E9B72B" wp14:editId="65B0767F">
          <wp:simplePos x="0" y="0"/>
          <wp:positionH relativeFrom="column">
            <wp:posOffset>90094</wp:posOffset>
          </wp:positionH>
          <wp:positionV relativeFrom="paragraph">
            <wp:posOffset>-145297</wp:posOffset>
          </wp:positionV>
          <wp:extent cx="731521" cy="731521"/>
          <wp:effectExtent l="0" t="0" r="0" b="0"/>
          <wp:wrapNone/>
          <wp:docPr id="1" name="Picture 1" descr="A picture containing text, outdoor, ceramic w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outdoor, ceramic war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31521" cy="731521"/>
                  </a:xfrm>
                  <a:prstGeom prst="rect">
                    <a:avLst/>
                  </a:prstGeom>
                </pic:spPr>
              </pic:pic>
            </a:graphicData>
          </a:graphic>
        </wp:anchor>
      </w:drawing>
    </w:r>
    <w:r w:rsidR="000D3DC5" w:rsidRPr="000D3DC5">
      <w:rPr>
        <w:b/>
        <w:sz w:val="28"/>
        <w:szCs w:val="28"/>
      </w:rPr>
      <w:t>Texas General Land Office</w:t>
    </w:r>
  </w:p>
  <w:p w14:paraId="3AC69C44" w14:textId="7384E975" w:rsidR="000D3DC5" w:rsidRPr="000D3DC5" w:rsidRDefault="000D3DC5" w:rsidP="000D3DC5">
    <w:pPr>
      <w:widowControl/>
      <w:autoSpaceDE/>
      <w:autoSpaceDN/>
      <w:jc w:val="right"/>
      <w:rPr>
        <w:b/>
        <w:sz w:val="24"/>
        <w:szCs w:val="24"/>
      </w:rPr>
    </w:pPr>
    <w:r w:rsidRPr="000D3DC5">
      <w:rPr>
        <w:b/>
        <w:sz w:val="24"/>
        <w:szCs w:val="24"/>
      </w:rPr>
      <w:t>Community Development and Revitalization</w:t>
    </w:r>
  </w:p>
  <w:p w14:paraId="5CC1D415" w14:textId="1169D215" w:rsidR="0076402A" w:rsidRDefault="00AE706F" w:rsidP="00665962">
    <w:pPr>
      <w:widowControl/>
      <w:autoSpaceDE/>
      <w:autoSpaceDN/>
      <w:spacing w:after="120"/>
      <w:jc w:val="right"/>
      <w:rPr>
        <w:b/>
        <w:sz w:val="24"/>
        <w:szCs w:val="24"/>
      </w:rPr>
    </w:pPr>
    <w:r>
      <w:rPr>
        <w:b/>
        <w:sz w:val="24"/>
        <w:szCs w:val="24"/>
      </w:rPr>
      <w:t>Social Media Release Form</w:t>
    </w:r>
  </w:p>
  <w:p w14:paraId="23AD3550" w14:textId="77777777" w:rsidR="00DA28FE" w:rsidRDefault="00DA28FE" w:rsidP="00665962">
    <w:pPr>
      <w:widowControl/>
      <w:autoSpaceDE/>
      <w:autoSpaceDN/>
      <w:spacing w:after="12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Logo, icon&#10;&#10;Description automatically generated" style="width:571pt;height:571pt;visibility:visible;mso-wrap-style:square" o:bullet="t">
        <v:imagedata r:id="rId1" o:title="Logo, icon&#10;&#10;Description automatically generated"/>
      </v:shape>
    </w:pict>
  </w:numPicBullet>
  <w:abstractNum w:abstractNumId="0" w15:restartNumberingAfterBreak="0">
    <w:nsid w:val="18593551"/>
    <w:multiLevelType w:val="hybridMultilevel"/>
    <w:tmpl w:val="38963A8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375202E6"/>
    <w:multiLevelType w:val="hybridMultilevel"/>
    <w:tmpl w:val="C2B67298"/>
    <w:lvl w:ilvl="0" w:tplc="9D3C94B0">
      <w:start w:val="1"/>
      <w:numFmt w:val="bullet"/>
      <w:lvlText w:val=""/>
      <w:lvlPicBulletId w:val="0"/>
      <w:lvlJc w:val="left"/>
      <w:pPr>
        <w:tabs>
          <w:tab w:val="num" w:pos="720"/>
        </w:tabs>
        <w:ind w:left="720" w:hanging="360"/>
      </w:pPr>
      <w:rPr>
        <w:rFonts w:ascii="Symbol" w:hAnsi="Symbol" w:hint="default"/>
      </w:rPr>
    </w:lvl>
    <w:lvl w:ilvl="1" w:tplc="BD54AEC2" w:tentative="1">
      <w:start w:val="1"/>
      <w:numFmt w:val="bullet"/>
      <w:lvlText w:val=""/>
      <w:lvlJc w:val="left"/>
      <w:pPr>
        <w:tabs>
          <w:tab w:val="num" w:pos="1440"/>
        </w:tabs>
        <w:ind w:left="1440" w:hanging="360"/>
      </w:pPr>
      <w:rPr>
        <w:rFonts w:ascii="Symbol" w:hAnsi="Symbol" w:hint="default"/>
      </w:rPr>
    </w:lvl>
    <w:lvl w:ilvl="2" w:tplc="D7047610" w:tentative="1">
      <w:start w:val="1"/>
      <w:numFmt w:val="bullet"/>
      <w:lvlText w:val=""/>
      <w:lvlJc w:val="left"/>
      <w:pPr>
        <w:tabs>
          <w:tab w:val="num" w:pos="2160"/>
        </w:tabs>
        <w:ind w:left="2160" w:hanging="360"/>
      </w:pPr>
      <w:rPr>
        <w:rFonts w:ascii="Symbol" w:hAnsi="Symbol" w:hint="default"/>
      </w:rPr>
    </w:lvl>
    <w:lvl w:ilvl="3" w:tplc="E9B8FDBA" w:tentative="1">
      <w:start w:val="1"/>
      <w:numFmt w:val="bullet"/>
      <w:lvlText w:val=""/>
      <w:lvlJc w:val="left"/>
      <w:pPr>
        <w:tabs>
          <w:tab w:val="num" w:pos="2880"/>
        </w:tabs>
        <w:ind w:left="2880" w:hanging="360"/>
      </w:pPr>
      <w:rPr>
        <w:rFonts w:ascii="Symbol" w:hAnsi="Symbol" w:hint="default"/>
      </w:rPr>
    </w:lvl>
    <w:lvl w:ilvl="4" w:tplc="7DF821F4" w:tentative="1">
      <w:start w:val="1"/>
      <w:numFmt w:val="bullet"/>
      <w:lvlText w:val=""/>
      <w:lvlJc w:val="left"/>
      <w:pPr>
        <w:tabs>
          <w:tab w:val="num" w:pos="3600"/>
        </w:tabs>
        <w:ind w:left="3600" w:hanging="360"/>
      </w:pPr>
      <w:rPr>
        <w:rFonts w:ascii="Symbol" w:hAnsi="Symbol" w:hint="default"/>
      </w:rPr>
    </w:lvl>
    <w:lvl w:ilvl="5" w:tplc="FD2E669E" w:tentative="1">
      <w:start w:val="1"/>
      <w:numFmt w:val="bullet"/>
      <w:lvlText w:val=""/>
      <w:lvlJc w:val="left"/>
      <w:pPr>
        <w:tabs>
          <w:tab w:val="num" w:pos="4320"/>
        </w:tabs>
        <w:ind w:left="4320" w:hanging="360"/>
      </w:pPr>
      <w:rPr>
        <w:rFonts w:ascii="Symbol" w:hAnsi="Symbol" w:hint="default"/>
      </w:rPr>
    </w:lvl>
    <w:lvl w:ilvl="6" w:tplc="17AC9826" w:tentative="1">
      <w:start w:val="1"/>
      <w:numFmt w:val="bullet"/>
      <w:lvlText w:val=""/>
      <w:lvlJc w:val="left"/>
      <w:pPr>
        <w:tabs>
          <w:tab w:val="num" w:pos="5040"/>
        </w:tabs>
        <w:ind w:left="5040" w:hanging="360"/>
      </w:pPr>
      <w:rPr>
        <w:rFonts w:ascii="Symbol" w:hAnsi="Symbol" w:hint="default"/>
      </w:rPr>
    </w:lvl>
    <w:lvl w:ilvl="7" w:tplc="7BC234AA" w:tentative="1">
      <w:start w:val="1"/>
      <w:numFmt w:val="bullet"/>
      <w:lvlText w:val=""/>
      <w:lvlJc w:val="left"/>
      <w:pPr>
        <w:tabs>
          <w:tab w:val="num" w:pos="5760"/>
        </w:tabs>
        <w:ind w:left="5760" w:hanging="360"/>
      </w:pPr>
      <w:rPr>
        <w:rFonts w:ascii="Symbol" w:hAnsi="Symbol" w:hint="default"/>
      </w:rPr>
    </w:lvl>
    <w:lvl w:ilvl="8" w:tplc="CA7469A8"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52320B26"/>
    <w:multiLevelType w:val="hybridMultilevel"/>
    <w:tmpl w:val="AE00E388"/>
    <w:lvl w:ilvl="0" w:tplc="04090015">
      <w:start w:val="1"/>
      <w:numFmt w:val="upp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6"/>
  <w:proofState w:spelling="clean" w:grammar="clean"/>
  <w:documentProtection w:edit="forms" w:enforcement="1" w:cryptProviderType="rsaAES" w:cryptAlgorithmClass="hash" w:cryptAlgorithmType="typeAny" w:cryptAlgorithmSid="14" w:cryptSpinCount="100000" w:hash="E0jZUeKqgi718gz0djUkrr+W4i0xKqqbGQ1IVdEFKyy+5COqkCOY1fbs1pP5WqEhO0eayU7b62IeLC7ExbQ76w==" w:salt="5/0rposBNRe6e8F+1NOUsA=="/>
  <w:defaultTabStop w:val="720"/>
  <w:evenAndOddHeaders/>
  <w:doNotShadeFormData/>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tTCyMDU1MTQ2NbE0N7FU0lEKTi0uzszPAykwqwUAgThmxCwAAAA="/>
  </w:docVars>
  <w:rsids>
    <w:rsidRoot w:val="00944D22"/>
    <w:rsid w:val="00035F62"/>
    <w:rsid w:val="000436F7"/>
    <w:rsid w:val="00052203"/>
    <w:rsid w:val="000675B5"/>
    <w:rsid w:val="0009364A"/>
    <w:rsid w:val="000D3DC5"/>
    <w:rsid w:val="000E3F75"/>
    <w:rsid w:val="000E7D48"/>
    <w:rsid w:val="001376D6"/>
    <w:rsid w:val="0019381E"/>
    <w:rsid w:val="001B34F1"/>
    <w:rsid w:val="001B3DFC"/>
    <w:rsid w:val="001C2670"/>
    <w:rsid w:val="001C3050"/>
    <w:rsid w:val="001E4DD1"/>
    <w:rsid w:val="001E4F1E"/>
    <w:rsid w:val="001F394B"/>
    <w:rsid w:val="002216EA"/>
    <w:rsid w:val="00242476"/>
    <w:rsid w:val="00243ABC"/>
    <w:rsid w:val="00246543"/>
    <w:rsid w:val="00250D4D"/>
    <w:rsid w:val="00282A8A"/>
    <w:rsid w:val="002B2157"/>
    <w:rsid w:val="002C1674"/>
    <w:rsid w:val="002C1AA9"/>
    <w:rsid w:val="002C22FA"/>
    <w:rsid w:val="002E06B4"/>
    <w:rsid w:val="002E2C67"/>
    <w:rsid w:val="002F08EE"/>
    <w:rsid w:val="00315ED6"/>
    <w:rsid w:val="003206A3"/>
    <w:rsid w:val="00323196"/>
    <w:rsid w:val="0035607A"/>
    <w:rsid w:val="0037312B"/>
    <w:rsid w:val="003B488E"/>
    <w:rsid w:val="003C03DA"/>
    <w:rsid w:val="003D2B02"/>
    <w:rsid w:val="003E72F4"/>
    <w:rsid w:val="003F14F6"/>
    <w:rsid w:val="0042516E"/>
    <w:rsid w:val="004417AA"/>
    <w:rsid w:val="00442A7C"/>
    <w:rsid w:val="00463C38"/>
    <w:rsid w:val="004770CF"/>
    <w:rsid w:val="00485A9D"/>
    <w:rsid w:val="004963BC"/>
    <w:rsid w:val="004B7871"/>
    <w:rsid w:val="004E2805"/>
    <w:rsid w:val="004E751C"/>
    <w:rsid w:val="00504E74"/>
    <w:rsid w:val="00525C92"/>
    <w:rsid w:val="005347CC"/>
    <w:rsid w:val="005352EA"/>
    <w:rsid w:val="005477B7"/>
    <w:rsid w:val="00556C57"/>
    <w:rsid w:val="005756A9"/>
    <w:rsid w:val="005832D4"/>
    <w:rsid w:val="005B2C39"/>
    <w:rsid w:val="005B722F"/>
    <w:rsid w:val="005B7EDE"/>
    <w:rsid w:val="005C5E5D"/>
    <w:rsid w:val="005E7171"/>
    <w:rsid w:val="00605B0D"/>
    <w:rsid w:val="00612D80"/>
    <w:rsid w:val="0061396C"/>
    <w:rsid w:val="00641187"/>
    <w:rsid w:val="00657892"/>
    <w:rsid w:val="006623EE"/>
    <w:rsid w:val="00665962"/>
    <w:rsid w:val="00670D82"/>
    <w:rsid w:val="00682538"/>
    <w:rsid w:val="0069017C"/>
    <w:rsid w:val="006933EB"/>
    <w:rsid w:val="006A0A8C"/>
    <w:rsid w:val="006A1E07"/>
    <w:rsid w:val="006A266F"/>
    <w:rsid w:val="006B08A5"/>
    <w:rsid w:val="006F5AD1"/>
    <w:rsid w:val="00711B25"/>
    <w:rsid w:val="00712078"/>
    <w:rsid w:val="00733792"/>
    <w:rsid w:val="007361ED"/>
    <w:rsid w:val="007372D8"/>
    <w:rsid w:val="00737929"/>
    <w:rsid w:val="00763B1B"/>
    <w:rsid w:val="0076402A"/>
    <w:rsid w:val="007A5C23"/>
    <w:rsid w:val="007C34F8"/>
    <w:rsid w:val="007D2A2E"/>
    <w:rsid w:val="008024CC"/>
    <w:rsid w:val="008040D2"/>
    <w:rsid w:val="00832A71"/>
    <w:rsid w:val="00874143"/>
    <w:rsid w:val="008B1802"/>
    <w:rsid w:val="008D1D41"/>
    <w:rsid w:val="008F0201"/>
    <w:rsid w:val="008F77CE"/>
    <w:rsid w:val="00904C06"/>
    <w:rsid w:val="00914D51"/>
    <w:rsid w:val="0094482D"/>
    <w:rsid w:val="00944D22"/>
    <w:rsid w:val="00957E2B"/>
    <w:rsid w:val="00993EF9"/>
    <w:rsid w:val="009A07A3"/>
    <w:rsid w:val="009B3434"/>
    <w:rsid w:val="009C7DE4"/>
    <w:rsid w:val="009F11C9"/>
    <w:rsid w:val="009F768A"/>
    <w:rsid w:val="00A01830"/>
    <w:rsid w:val="00A045FE"/>
    <w:rsid w:val="00A108F8"/>
    <w:rsid w:val="00A207B0"/>
    <w:rsid w:val="00A30FCE"/>
    <w:rsid w:val="00A34015"/>
    <w:rsid w:val="00A7633F"/>
    <w:rsid w:val="00A94C21"/>
    <w:rsid w:val="00AA169A"/>
    <w:rsid w:val="00AA674C"/>
    <w:rsid w:val="00AE4C9D"/>
    <w:rsid w:val="00AE706F"/>
    <w:rsid w:val="00B21861"/>
    <w:rsid w:val="00B30826"/>
    <w:rsid w:val="00B509A9"/>
    <w:rsid w:val="00B51F15"/>
    <w:rsid w:val="00B91DA7"/>
    <w:rsid w:val="00B96672"/>
    <w:rsid w:val="00BA170F"/>
    <w:rsid w:val="00BA2C3A"/>
    <w:rsid w:val="00BA2FBB"/>
    <w:rsid w:val="00C039A0"/>
    <w:rsid w:val="00C07CF0"/>
    <w:rsid w:val="00C103B4"/>
    <w:rsid w:val="00C243F3"/>
    <w:rsid w:val="00C453CE"/>
    <w:rsid w:val="00C76EE3"/>
    <w:rsid w:val="00C90F30"/>
    <w:rsid w:val="00CB24A0"/>
    <w:rsid w:val="00CE28C9"/>
    <w:rsid w:val="00CF28B5"/>
    <w:rsid w:val="00D2792E"/>
    <w:rsid w:val="00D879A9"/>
    <w:rsid w:val="00D953A8"/>
    <w:rsid w:val="00D97935"/>
    <w:rsid w:val="00DA0679"/>
    <w:rsid w:val="00DA28FE"/>
    <w:rsid w:val="00DD7FD9"/>
    <w:rsid w:val="00DE30E9"/>
    <w:rsid w:val="00E44844"/>
    <w:rsid w:val="00E5034F"/>
    <w:rsid w:val="00E61816"/>
    <w:rsid w:val="00E6635B"/>
    <w:rsid w:val="00E70161"/>
    <w:rsid w:val="00E90E25"/>
    <w:rsid w:val="00EC54B2"/>
    <w:rsid w:val="00EC78DF"/>
    <w:rsid w:val="00EE320C"/>
    <w:rsid w:val="00F07241"/>
    <w:rsid w:val="00F36FC9"/>
    <w:rsid w:val="00F41930"/>
    <w:rsid w:val="00F43787"/>
    <w:rsid w:val="00F765BE"/>
    <w:rsid w:val="00F822A8"/>
    <w:rsid w:val="00FA0953"/>
    <w:rsid w:val="00FB0069"/>
    <w:rsid w:val="00FE5791"/>
    <w:rsid w:val="00FF20CB"/>
    <w:rsid w:val="00FF24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561784"/>
  <w15:chartTrackingRefBased/>
  <w15:docId w15:val="{5A07E1D1-54F9-43F6-8BFE-5AE0AB8EF0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944D22"/>
    <w:pPr>
      <w:widowControl w:val="0"/>
      <w:autoSpaceDE w:val="0"/>
      <w:autoSpaceDN w:val="0"/>
      <w:spacing w:after="0" w:line="240" w:lineRule="auto"/>
    </w:pPr>
    <w:rPr>
      <w:rFonts w:ascii="Times New Roman" w:eastAsia="Times New Roman" w:hAnsi="Times New Roman" w:cs="Times New Roman"/>
    </w:rPr>
  </w:style>
  <w:style w:type="paragraph" w:styleId="Heading1">
    <w:name w:val="heading 1"/>
    <w:basedOn w:val="Normal"/>
    <w:next w:val="Normal"/>
    <w:link w:val="Heading1Char"/>
    <w:uiPriority w:val="9"/>
    <w:qFormat/>
    <w:rsid w:val="00944D22"/>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944D22"/>
    <w:rPr>
      <w:sz w:val="19"/>
      <w:szCs w:val="19"/>
    </w:rPr>
  </w:style>
  <w:style w:type="character" w:customStyle="1" w:styleId="BodyTextChar">
    <w:name w:val="Body Text Char"/>
    <w:basedOn w:val="DefaultParagraphFont"/>
    <w:link w:val="BodyText"/>
    <w:uiPriority w:val="1"/>
    <w:rsid w:val="00944D22"/>
    <w:rPr>
      <w:rFonts w:ascii="Times New Roman" w:eastAsia="Times New Roman" w:hAnsi="Times New Roman" w:cs="Times New Roman"/>
      <w:sz w:val="19"/>
      <w:szCs w:val="19"/>
    </w:rPr>
  </w:style>
  <w:style w:type="paragraph" w:customStyle="1" w:styleId="TableParagraph">
    <w:name w:val="Table Paragraph"/>
    <w:basedOn w:val="Normal"/>
    <w:uiPriority w:val="1"/>
    <w:qFormat/>
    <w:rsid w:val="00944D22"/>
    <w:rPr>
      <w:rFonts w:ascii="Arial" w:eastAsia="Arial" w:hAnsi="Arial" w:cs="Arial"/>
    </w:rPr>
  </w:style>
  <w:style w:type="character" w:customStyle="1" w:styleId="Heading1Char">
    <w:name w:val="Heading 1 Char"/>
    <w:basedOn w:val="DefaultParagraphFont"/>
    <w:link w:val="Heading1"/>
    <w:uiPriority w:val="9"/>
    <w:rsid w:val="00944D22"/>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0D3DC5"/>
    <w:pPr>
      <w:tabs>
        <w:tab w:val="center" w:pos="4680"/>
        <w:tab w:val="right" w:pos="9360"/>
      </w:tabs>
    </w:pPr>
  </w:style>
  <w:style w:type="character" w:customStyle="1" w:styleId="HeaderChar">
    <w:name w:val="Header Char"/>
    <w:basedOn w:val="DefaultParagraphFont"/>
    <w:link w:val="Header"/>
    <w:uiPriority w:val="99"/>
    <w:rsid w:val="000D3DC5"/>
    <w:rPr>
      <w:rFonts w:ascii="Times New Roman" w:eastAsia="Times New Roman" w:hAnsi="Times New Roman" w:cs="Times New Roman"/>
    </w:rPr>
  </w:style>
  <w:style w:type="paragraph" w:styleId="Footer">
    <w:name w:val="footer"/>
    <w:basedOn w:val="Normal"/>
    <w:link w:val="FooterChar"/>
    <w:uiPriority w:val="99"/>
    <w:unhideWhenUsed/>
    <w:rsid w:val="000D3DC5"/>
    <w:pPr>
      <w:tabs>
        <w:tab w:val="center" w:pos="4680"/>
        <w:tab w:val="right" w:pos="9360"/>
      </w:tabs>
    </w:pPr>
  </w:style>
  <w:style w:type="character" w:customStyle="1" w:styleId="FooterChar">
    <w:name w:val="Footer Char"/>
    <w:basedOn w:val="DefaultParagraphFont"/>
    <w:link w:val="Footer"/>
    <w:uiPriority w:val="99"/>
    <w:rsid w:val="000D3DC5"/>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0D3DC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3DC5"/>
    <w:rPr>
      <w:rFonts w:ascii="Segoe UI" w:eastAsia="Times New Roman" w:hAnsi="Segoe UI" w:cs="Segoe UI"/>
      <w:sz w:val="18"/>
      <w:szCs w:val="18"/>
    </w:rPr>
  </w:style>
  <w:style w:type="table" w:styleId="TableGrid">
    <w:name w:val="Table Grid"/>
    <w:basedOn w:val="TableNormal"/>
    <w:uiPriority w:val="39"/>
    <w:rsid w:val="00670D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1E4F1E"/>
    <w:pPr>
      <w:spacing w:after="0" w:line="240" w:lineRule="auto"/>
    </w:pPr>
    <w:rPr>
      <w:rFonts w:ascii="Times New Roman" w:eastAsia="Times New Roman" w:hAnsi="Times New Roman" w:cs="Times New Roman"/>
    </w:rPr>
  </w:style>
  <w:style w:type="paragraph" w:styleId="ListParagraph">
    <w:name w:val="List Paragraph"/>
    <w:basedOn w:val="Normal"/>
    <w:uiPriority w:val="34"/>
    <w:qFormat/>
    <w:rsid w:val="000E7D48"/>
    <w:pPr>
      <w:ind w:left="720"/>
      <w:contextualSpacing/>
    </w:pPr>
  </w:style>
  <w:style w:type="character" w:styleId="CommentReference">
    <w:name w:val="annotation reference"/>
    <w:basedOn w:val="DefaultParagraphFont"/>
    <w:uiPriority w:val="99"/>
    <w:semiHidden/>
    <w:unhideWhenUsed/>
    <w:rsid w:val="00733792"/>
    <w:rPr>
      <w:sz w:val="16"/>
      <w:szCs w:val="16"/>
    </w:rPr>
  </w:style>
  <w:style w:type="paragraph" w:styleId="CommentText">
    <w:name w:val="annotation text"/>
    <w:basedOn w:val="Normal"/>
    <w:link w:val="CommentTextChar"/>
    <w:uiPriority w:val="99"/>
    <w:semiHidden/>
    <w:unhideWhenUsed/>
    <w:rsid w:val="00733792"/>
    <w:rPr>
      <w:sz w:val="20"/>
      <w:szCs w:val="20"/>
    </w:rPr>
  </w:style>
  <w:style w:type="character" w:customStyle="1" w:styleId="CommentTextChar">
    <w:name w:val="Comment Text Char"/>
    <w:basedOn w:val="DefaultParagraphFont"/>
    <w:link w:val="CommentText"/>
    <w:uiPriority w:val="99"/>
    <w:semiHidden/>
    <w:rsid w:val="0073379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33792"/>
    <w:rPr>
      <w:b/>
      <w:bCs/>
    </w:rPr>
  </w:style>
  <w:style w:type="character" w:customStyle="1" w:styleId="CommentSubjectChar">
    <w:name w:val="Comment Subject Char"/>
    <w:basedOn w:val="CommentTextChar"/>
    <w:link w:val="CommentSubject"/>
    <w:uiPriority w:val="99"/>
    <w:semiHidden/>
    <w:rsid w:val="00733792"/>
    <w:rPr>
      <w:rFonts w:ascii="Times New Roman" w:eastAsia="Times New Roman" w:hAnsi="Times New Roman" w:cs="Times New Roman"/>
      <w:b/>
      <w:bCs/>
      <w:sz w:val="20"/>
      <w:szCs w:val="20"/>
    </w:rPr>
  </w:style>
  <w:style w:type="character" w:styleId="PlaceholderText">
    <w:name w:val="Placeholder Text"/>
    <w:basedOn w:val="DefaultParagraphFont"/>
    <w:uiPriority w:val="99"/>
    <w:semiHidden/>
    <w:rsid w:val="002C167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87165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3.png"/><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4C762FE68D224A389C842CECCDD85477"/>
        <w:category>
          <w:name w:val="General"/>
          <w:gallery w:val="placeholder"/>
        </w:category>
        <w:types>
          <w:type w:val="bbPlcHdr"/>
        </w:types>
        <w:behaviors>
          <w:behavior w:val="content"/>
        </w:behaviors>
        <w:guid w:val="{5AC873ED-25FC-4ABD-A534-B3FB69B6D124}"/>
      </w:docPartPr>
      <w:docPartBody>
        <w:p w:rsidR="003F7569" w:rsidRDefault="003F7569" w:rsidP="003F7569">
          <w:pPr>
            <w:pStyle w:val="4C762FE68D224A389C842CECCDD85477"/>
          </w:pPr>
          <w:r>
            <w:rPr>
              <w:b/>
            </w:rPr>
            <w:t xml:space="preserve"> </w:t>
          </w:r>
        </w:p>
      </w:docPartBody>
    </w:docPart>
    <w:docPart>
      <w:docPartPr>
        <w:name w:val="88983B7751FC4C7A8B78F937CF378797"/>
        <w:category>
          <w:name w:val="General"/>
          <w:gallery w:val="placeholder"/>
        </w:category>
        <w:types>
          <w:type w:val="bbPlcHdr"/>
        </w:types>
        <w:behaviors>
          <w:behavior w:val="content"/>
        </w:behaviors>
        <w:guid w:val="{791533D4-97A8-43E4-A20F-094D32D27E7E}"/>
      </w:docPartPr>
      <w:docPartBody>
        <w:p w:rsidR="003F7569" w:rsidRDefault="003F7569" w:rsidP="003F7569">
          <w:pPr>
            <w:pStyle w:val="88983B7751FC4C7A8B78F937CF378797"/>
          </w:pPr>
          <w:r>
            <w:rPr>
              <w:b/>
            </w:rPr>
            <w:t xml:space="preserve"> </w:t>
          </w:r>
        </w:p>
      </w:docPartBody>
    </w:docPart>
    <w:docPart>
      <w:docPartPr>
        <w:name w:val="E5601D78B374439B903A403640BD1B66"/>
        <w:category>
          <w:name w:val="General"/>
          <w:gallery w:val="placeholder"/>
        </w:category>
        <w:types>
          <w:type w:val="bbPlcHdr"/>
        </w:types>
        <w:behaviors>
          <w:behavior w:val="content"/>
        </w:behaviors>
        <w:guid w:val="{D4D65D73-A728-45DF-9EC9-DF4927F1A256}"/>
      </w:docPartPr>
      <w:docPartBody>
        <w:p w:rsidR="003F7569" w:rsidRDefault="003F7569" w:rsidP="003F7569">
          <w:pPr>
            <w:pStyle w:val="E5601D78B374439B903A403640BD1B66"/>
          </w:pPr>
          <w:r>
            <w:rPr>
              <w:b/>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7D01"/>
    <w:rsid w:val="00124540"/>
    <w:rsid w:val="002C4F7D"/>
    <w:rsid w:val="003F7569"/>
    <w:rsid w:val="00471A12"/>
    <w:rsid w:val="005F0B4F"/>
    <w:rsid w:val="006A1CAC"/>
    <w:rsid w:val="006B4463"/>
    <w:rsid w:val="007C40EE"/>
    <w:rsid w:val="0082590C"/>
    <w:rsid w:val="00851A9E"/>
    <w:rsid w:val="008E7D01"/>
    <w:rsid w:val="009424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F7569"/>
    <w:rPr>
      <w:color w:val="808080"/>
    </w:rPr>
  </w:style>
  <w:style w:type="paragraph" w:customStyle="1" w:styleId="4C762FE68D224A389C842CECCDD85477">
    <w:name w:val="4C762FE68D224A389C842CECCDD85477"/>
    <w:rsid w:val="003F7569"/>
    <w:pPr>
      <w:widowControl w:val="0"/>
      <w:autoSpaceDE w:val="0"/>
      <w:autoSpaceDN w:val="0"/>
      <w:spacing w:after="0" w:line="240" w:lineRule="auto"/>
    </w:pPr>
    <w:rPr>
      <w:rFonts w:ascii="Times New Roman" w:eastAsia="Times New Roman" w:hAnsi="Times New Roman" w:cs="Times New Roman"/>
    </w:rPr>
  </w:style>
  <w:style w:type="paragraph" w:customStyle="1" w:styleId="E5601D78B374439B903A403640BD1B66">
    <w:name w:val="E5601D78B374439B903A403640BD1B66"/>
    <w:rsid w:val="003F7569"/>
    <w:pPr>
      <w:widowControl w:val="0"/>
      <w:autoSpaceDE w:val="0"/>
      <w:autoSpaceDN w:val="0"/>
      <w:spacing w:after="0" w:line="240" w:lineRule="auto"/>
    </w:pPr>
    <w:rPr>
      <w:rFonts w:ascii="Times New Roman" w:eastAsia="Times New Roman" w:hAnsi="Times New Roman" w:cs="Times New Roman"/>
    </w:rPr>
  </w:style>
  <w:style w:type="paragraph" w:customStyle="1" w:styleId="88983B7751FC4C7A8B78F937CF378797">
    <w:name w:val="88983B7751FC4C7A8B78F937CF378797"/>
    <w:rsid w:val="003F7569"/>
    <w:pPr>
      <w:widowControl w:val="0"/>
      <w:autoSpaceDE w:val="0"/>
      <w:autoSpaceDN w:val="0"/>
      <w:spacing w:after="0" w:line="240" w:lineRule="auto"/>
    </w:pPr>
    <w:rPr>
      <w:rFonts w:ascii="Times New Roman" w:eastAsia="Times New Roman" w:hAnsi="Times New Roman" w:cs="Times New Roma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0547EF65395E5439FF04195D127056A" ma:contentTypeVersion="27" ma:contentTypeDescription="Create a new document." ma:contentTypeScope="" ma:versionID="d79e6d44e48d6610671fc24e2e3667b4">
  <xsd:schema xmlns:xsd="http://www.w3.org/2001/XMLSchema" xmlns:xs="http://www.w3.org/2001/XMLSchema" xmlns:p="http://schemas.microsoft.com/office/2006/metadata/properties" xmlns:ns2="9271d55d-c789-4661-9b95-3dc6195f5542" xmlns:ns3="44be9d99-3029-4e34-b5df-e831d0c37fe9" xmlns:ns4="05ae06be-15d9-46bd-bcfe-bd38703688c6" targetNamespace="http://schemas.microsoft.com/office/2006/metadata/properties" ma:root="true" ma:fieldsID="455d50f9215c8a7c44368ddbe602ec94" ns2:_="" ns3:_="" ns4:_="">
    <xsd:import namespace="9271d55d-c789-4661-9b95-3dc6195f5542"/>
    <xsd:import namespace="44be9d99-3029-4e34-b5df-e831d0c37fe9"/>
    <xsd:import namespace="05ae06be-15d9-46bd-bcfe-bd38703688c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4:_dlc_DocId" minOccurs="0"/>
                <xsd:element ref="ns4:_dlc_DocIdUrl" minOccurs="0"/>
                <xsd:element ref="ns4:_dlc_DocIdPersistId" minOccurs="0"/>
                <xsd:element ref="ns2:MediaServiceAutoKeyPoints" minOccurs="0"/>
                <xsd:element ref="ns2:MediaServiceKeyPoints" minOccurs="0"/>
                <xsd:element ref="ns2:Additional_x0020_File_x0020_Header_x0020_Info" minOccurs="0"/>
                <xsd:element ref="ns2:MediaLengthInSeconds" minOccurs="0"/>
                <xsd:element ref="ns4:TaxCatchAll" minOccurs="0"/>
                <xsd:element ref="ns2:e0cf01ad7dd6423497e9b84a5c86c70e" minOccurs="0"/>
                <xsd:element ref="ns2:j35730a387284f61b19d61e874ded790" minOccurs="0"/>
                <xsd:element ref="ns2:ca55f45b46a14830bbd7199c47a2be44" minOccurs="0"/>
                <xsd:element ref="ns2:g33b7c6a0b974781ab643a6f7ba71af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71d55d-c789-4661-9b95-3dc6195f55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Additional_x0020_File_x0020_Header_x0020_Info" ma:index="23" nillable="true" ma:displayName="Additional File Header Info" ma:description="Use this field to add useful information for users about this file without having to open it to view the content." ma:internalName="Additional_x0020_File_x0020_Header_x0020_Info">
      <xsd:simpleType>
        <xsd:restriction base="dms:Note">
          <xsd:maxLength value="255"/>
        </xsd:restriction>
      </xsd:simpleType>
    </xsd:element>
    <xsd:element name="MediaLengthInSeconds" ma:index="24" nillable="true" ma:displayName="Length (seconds)" ma:internalName="MediaLengthInSeconds" ma:readOnly="true">
      <xsd:simpleType>
        <xsd:restriction base="dms:Unknown"/>
      </xsd:simpleType>
    </xsd:element>
    <xsd:element name="e0cf01ad7dd6423497e9b84a5c86c70e" ma:index="27" nillable="true" ma:taxonomy="true" ma:internalName="e0cf01ad7dd6423497e9b84a5c86c70e" ma:taxonomyFieldName="Program" ma:displayName="Program" ma:default="" ma:fieldId="{e0cf01ad-7dd6-4234-97e9-b84a5c86c70e}" ma:sspId="40ebc9f0-6ce8-497b-a5d7-aeb949375202" ma:termSetId="9397c4b6-c946-48fd-8a6a-099ad54e8908" ma:anchorId="0e2db6ca-70df-41a7-86ea-308718915053" ma:open="false" ma:isKeyword="false">
      <xsd:complexType>
        <xsd:sequence>
          <xsd:element ref="pc:Terms" minOccurs="0" maxOccurs="1"/>
        </xsd:sequence>
      </xsd:complexType>
    </xsd:element>
    <xsd:element name="j35730a387284f61b19d61e874ded790" ma:index="29" nillable="true" ma:taxonomy="true" ma:internalName="j35730a387284f61b19d61e874ded790" ma:taxonomyFieldName="Document_x0020_Group" ma:displayName="Document Group" ma:default="" ma:fieldId="{335730a3-8728-4f61-b19d-61e874ded790}" ma:sspId="40ebc9f0-6ce8-497b-a5d7-aeb949375202" ma:termSetId="9397c4b6-c946-48fd-8a6a-099ad54e8908" ma:anchorId="7bb3c56f-e41a-4387-a119-31808714da7a" ma:open="false" ma:isKeyword="false">
      <xsd:complexType>
        <xsd:sequence>
          <xsd:element ref="pc:Terms" minOccurs="0" maxOccurs="1"/>
        </xsd:sequence>
      </xsd:complexType>
    </xsd:element>
    <xsd:element name="ca55f45b46a14830bbd7199c47a2be44" ma:index="31" nillable="true" ma:taxonomy="true" ma:internalName="ca55f45b46a14830bbd7199c47a2be44" ma:taxonomyFieldName="Program_x0020_Entity" ma:displayName="Program Entity" ma:default="" ma:fieldId="{ca55f45b-46a1-4830-bbd7-199c47a2be44}" ma:sspId="40ebc9f0-6ce8-497b-a5d7-aeb949375202" ma:termSetId="9397c4b6-c946-48fd-8a6a-099ad54e8908" ma:anchorId="8c97e4fa-c967-4690-bf61-0fc8e8a2cb2a" ma:open="false" ma:isKeyword="false">
      <xsd:complexType>
        <xsd:sequence>
          <xsd:element ref="pc:Terms" minOccurs="0" maxOccurs="1"/>
        </xsd:sequence>
      </xsd:complexType>
    </xsd:element>
    <xsd:element name="g33b7c6a0b974781ab643a6f7ba71af2" ma:index="33" nillable="true" ma:taxonomy="true" ma:internalName="g33b7c6a0b974781ab643a6f7ba71af2" ma:taxonomyFieldName="Original_x0020_Folder" ma:displayName="Original Folder" ma:default="" ma:fieldId="{033b7c6a-0b97-4781-ab64-3a6f7ba71af2}" ma:sspId="40ebc9f0-6ce8-497b-a5d7-aeb949375202" ma:termSetId="9397c4b6-c946-48fd-8a6a-099ad54e8908" ma:anchorId="87b7c8ff-0678-416d-9036-2ee1eec58829"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4be9d99-3029-4e34-b5df-e831d0c37fe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5ae06be-15d9-46bd-bcfe-bd38703688c6" elementFormDefault="qualified">
    <xsd:import namespace="http://schemas.microsoft.com/office/2006/documentManagement/types"/>
    <xsd:import namespace="http://schemas.microsoft.com/office/infopath/2007/PartnerControls"/>
    <xsd:element name="_dlc_DocId" ma:index="18" nillable="true" ma:displayName="Document ID Value" ma:description="The value of the document ID assigned to this item." ma:internalName="_dlc_DocId" ma:readOnly="true">
      <xsd:simpleType>
        <xsd:restriction base="dms:Text"/>
      </xsd:simpleType>
    </xsd:element>
    <xsd:element name="_dlc_DocIdUrl" ma:index="1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0" nillable="true" ma:displayName="Persist ID" ma:description="Keep ID on add." ma:hidden="true" ma:internalName="_dlc_DocIdPersistId" ma:readOnly="true">
      <xsd:simpleType>
        <xsd:restriction base="dms:Boolean"/>
      </xsd:simpleType>
    </xsd:element>
    <xsd:element name="TaxCatchAll" ma:index="25" nillable="true" ma:displayName="Taxonomy Catch All Column" ma:hidden="true" ma:list="{a339ed50-61b1-4dc8-b962-937091dda7d0}" ma:internalName="TaxCatchAll" ma:showField="CatchAllData" ma:web="05ae06be-15d9-46bd-bcfe-bd38703688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pc="http://schemas.microsoft.com/office/infopath/2007/PartnerControls" xmlns:xsi="http://www.w3.org/2001/XMLSchema-instance">
  <documentManagement>
    <Additional_x0020_File_x0020_Header_x0020_Info xmlns="9271d55d-c789-4661-9b95-3dc6195f5542" xsi:nil="true"/>
    <_dlc_DocId xmlns="05ae06be-15d9-46bd-bcfe-bd38703688c6">5456MLPZ9F5K-253731926-528972</_dlc_DocId>
    <_dlc_DocIdUrl xmlns="05ae06be-15d9-46bd-bcfe-bd38703688c6">
      <Url>https://texasrebuilds.sharepoint.com/sites/team-sites/housing/sf/_layouts/15/DocIdRedir.aspx?ID=5456MLPZ9F5K-253731926-528972</Url>
      <Description>5456MLPZ9F5K-253731926-528972</Description>
    </_dlc_DocIdUrl>
    <g33b7c6a0b974781ab643a6f7ba71af2 xmlns="9271d55d-c789-4661-9b95-3dc6195f5542">
      <Terms xmlns="http://schemas.microsoft.com/office/infopath/2007/PartnerControls"/>
    </g33b7c6a0b974781ab643a6f7ba71af2>
    <ca55f45b46a14830bbd7199c47a2be44 xmlns="9271d55d-c789-4661-9b95-3dc6195f5542">
      <Terms xmlns="http://schemas.microsoft.com/office/infopath/2007/PartnerControls"/>
    </ca55f45b46a14830bbd7199c47a2be44>
    <e0cf01ad7dd6423497e9b84a5c86c70e xmlns="9271d55d-c789-4661-9b95-3dc6195f5542">
      <Terms xmlns="http://schemas.microsoft.com/office/infopath/2007/PartnerControls"/>
    </e0cf01ad7dd6423497e9b84a5c86c70e>
    <TaxCatchAll xmlns="05ae06be-15d9-46bd-bcfe-bd38703688c6" xsi:nil="true"/>
    <j35730a387284f61b19d61e874ded790 xmlns="9271d55d-c789-4661-9b95-3dc6195f5542">
      <Terms xmlns="http://schemas.microsoft.com/office/infopath/2007/PartnerControls"/>
    </j35730a387284f61b19d61e874ded790>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6D363D6-50C6-49AF-8759-0A8E1715F8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71d55d-c789-4661-9b95-3dc6195f5542"/>
    <ds:schemaRef ds:uri="44be9d99-3029-4e34-b5df-e831d0c37fe9"/>
    <ds:schemaRef ds:uri="05ae06be-15d9-46bd-bcfe-bd38703688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A951FE2-1842-4167-9C8B-41839DF2A759}">
  <ds:schemaRefs>
    <ds:schemaRef ds:uri="http://schemas.microsoft.com/office/2006/metadata/properties"/>
    <ds:schemaRef ds:uri="http://schemas.microsoft.com/office/infopath/2007/PartnerControls"/>
    <ds:schemaRef ds:uri="9271d55d-c789-4661-9b95-3dc6195f5542"/>
    <ds:schemaRef ds:uri="05ae06be-15d9-46bd-bcfe-bd38703688c6"/>
  </ds:schemaRefs>
</ds:datastoreItem>
</file>

<file path=customXml/itemProps3.xml><?xml version="1.0" encoding="utf-8"?>
<ds:datastoreItem xmlns:ds="http://schemas.openxmlformats.org/officeDocument/2006/customXml" ds:itemID="{BA1E0793-E5A2-4657-9924-2E2B9C1F99CF}">
  <ds:schemaRefs>
    <ds:schemaRef ds:uri="http://schemas.openxmlformats.org/officeDocument/2006/bibliography"/>
  </ds:schemaRefs>
</ds:datastoreItem>
</file>

<file path=customXml/itemProps4.xml><?xml version="1.0" encoding="utf-8"?>
<ds:datastoreItem xmlns:ds="http://schemas.openxmlformats.org/officeDocument/2006/customXml" ds:itemID="{4474A114-00B8-49B1-A8BA-C23691198CC4}">
  <ds:schemaRefs>
    <ds:schemaRef ds:uri="http://schemas.microsoft.com/sharepoint/events"/>
  </ds:schemaRefs>
</ds:datastoreItem>
</file>

<file path=customXml/itemProps5.xml><?xml version="1.0" encoding="utf-8"?>
<ds:datastoreItem xmlns:ds="http://schemas.openxmlformats.org/officeDocument/2006/customXml" ds:itemID="{786BF93E-6449-4EDC-8D5F-68223ADD2B6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54</Words>
  <Characters>309</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Doralicia Rivera</dc:creator>
  <cp:lastModifiedBy>Michelle Esper-Martin</cp:lastModifiedBy>
  <cp:revision>2</cp:revision>
  <dcterms:created xsi:type="dcterms:W3CDTF">2021-12-09T02:37:00Z</dcterms:created>
  <dcterms:modified xsi:type="dcterms:W3CDTF">2021-12-09T02:37:00Z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0x01010000547EF65395E5439FF04195D127056A</vt:lpwstr>
  </property>
  <property fmtid="{D5CDD505-2E9C-101B-9397-08002B2CF9AE}" pid="3" name="FileLeafRef">
    <vt:lpwstr>self-certificationstatementofrepairs.docx</vt:lpwstr>
  </property>
  <property fmtid="{D5CDD505-2E9C-101B-9397-08002B2CF9AE}" pid="4" name="AuthorIds_UIVersion_1536">
    <vt:lpwstr>135</vt:lpwstr>
  </property>
  <property fmtid="{D5CDD505-2E9C-101B-9397-08002B2CF9AE}" pid="5" name="AuthorIds_UIVersion_2048">
    <vt:lpwstr>133</vt:lpwstr>
  </property>
  <property fmtid="{D5CDD505-2E9C-101B-9397-08002B2CF9AE}" pid="6" name="_dlc_DocIdItemGuid">
    <vt:lpwstr>4cf6041d-8bd9-4239-b08a-00ab2e608a61</vt:lpwstr>
  </property>
  <property fmtid="{D5CDD505-2E9C-101B-9397-08002B2CF9AE}" pid="7" name="source_item_id">
    <vt:lpwstr>4239</vt:lpwstr>
  </property>
  <property fmtid="{D5CDD505-2E9C-101B-9397-08002B2CF9AE}" pid="8" name="Document Group">
    <vt:lpwstr/>
  </property>
  <property fmtid="{D5CDD505-2E9C-101B-9397-08002B2CF9AE}" pid="9" name="Program Entity">
    <vt:lpwstr/>
  </property>
  <property fmtid="{D5CDD505-2E9C-101B-9397-08002B2CF9AE}" pid="10" name="Program">
    <vt:lpwstr/>
  </property>
  <property fmtid="{D5CDD505-2E9C-101B-9397-08002B2CF9AE}" pid="11" name="Original Folder">
    <vt:lpwstr/>
  </property>
</Properties>
</file>