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725"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25"/>
        <w:gridCol w:w="2025"/>
        <w:gridCol w:w="3060"/>
      </w:tblGrid>
      <w:tr w:rsidR="00CF49F4" w:rsidRPr="00302A65" w14:paraId="2EF3FA91" w14:textId="77777777" w:rsidTr="00AB7F9A">
        <w:trPr>
          <w:trHeight w:val="368"/>
        </w:trPr>
        <w:tc>
          <w:tcPr>
            <w:tcW w:w="10170" w:type="dxa"/>
            <w:gridSpan w:val="4"/>
            <w:tcBorders>
              <w:top w:val="single" w:sz="4" w:space="0" w:color="auto"/>
              <w:left w:val="single" w:sz="4" w:space="0" w:color="auto"/>
            </w:tcBorders>
            <w:shd w:val="clear" w:color="auto" w:fill="0D1E2D"/>
            <w:vAlign w:val="center"/>
          </w:tcPr>
          <w:p w14:paraId="70F2D576" w14:textId="3BDA4740" w:rsidR="00CF49F4" w:rsidRPr="00302A65" w:rsidRDefault="00781A79" w:rsidP="00586277">
            <w:pPr>
              <w:jc w:val="center"/>
              <w:rPr>
                <w:rFonts w:ascii="Roboto Condensed Light" w:hAnsi="Roboto Condensed Light"/>
                <w:b/>
                <w:sz w:val="22"/>
                <w:szCs w:val="22"/>
              </w:rPr>
            </w:pPr>
            <w:r w:rsidRPr="00302A65">
              <w:rPr>
                <w:rFonts w:ascii="Roboto Condensed Light" w:hAnsi="Roboto Condensed Light"/>
                <w:b/>
                <w:color w:val="FFFFFF" w:themeColor="background1"/>
                <w:sz w:val="22"/>
                <w:szCs w:val="22"/>
              </w:rPr>
              <w:t>Project</w:t>
            </w:r>
            <w:r w:rsidR="00CF49F4" w:rsidRPr="00302A65">
              <w:rPr>
                <w:rFonts w:ascii="Roboto Condensed Light" w:hAnsi="Roboto Condensed Light"/>
                <w:b/>
                <w:color w:val="FFFFFF" w:themeColor="background1"/>
                <w:sz w:val="22"/>
                <w:szCs w:val="22"/>
              </w:rPr>
              <w:t xml:space="preserve"> Information</w:t>
            </w:r>
          </w:p>
        </w:tc>
      </w:tr>
      <w:tr w:rsidR="00FC6288" w:rsidRPr="00302A65" w14:paraId="7CE605F5" w14:textId="77777777" w:rsidTr="00882E87">
        <w:trPr>
          <w:trHeight w:val="584"/>
        </w:trPr>
        <w:tc>
          <w:tcPr>
            <w:tcW w:w="7110" w:type="dxa"/>
            <w:gridSpan w:val="3"/>
            <w:tcBorders>
              <w:top w:val="single" w:sz="4" w:space="0" w:color="auto"/>
              <w:left w:val="single" w:sz="4" w:space="0" w:color="auto"/>
            </w:tcBorders>
            <w:shd w:val="clear" w:color="auto" w:fill="auto"/>
            <w:vAlign w:val="center"/>
          </w:tcPr>
          <w:p w14:paraId="6A154CD1" w14:textId="6C20AC12" w:rsidR="00A55F17" w:rsidRPr="00302A65" w:rsidRDefault="00FC6288" w:rsidP="00FF24F3">
            <w:pPr>
              <w:rPr>
                <w:rFonts w:ascii="Roboto Condensed Light" w:hAnsi="Roboto Condensed Light"/>
                <w:b/>
                <w:sz w:val="22"/>
                <w:szCs w:val="22"/>
              </w:rPr>
            </w:pPr>
            <w:r w:rsidRPr="00302A65">
              <w:rPr>
                <w:rFonts w:ascii="Roboto Condensed Light" w:hAnsi="Roboto Condensed Light"/>
                <w:b/>
                <w:sz w:val="22"/>
                <w:szCs w:val="22"/>
              </w:rPr>
              <w:t xml:space="preserve">Subrecipient or State Representative’s Name: </w:t>
            </w:r>
          </w:p>
          <w:p w14:paraId="708342BF" w14:textId="21B3DA52" w:rsidR="00FC6288" w:rsidRPr="00302A65" w:rsidRDefault="00FC6288" w:rsidP="00FF24F3">
            <w:pPr>
              <w:rPr>
                <w:rFonts w:ascii="Roboto Condensed Light" w:hAnsi="Roboto Condensed Light"/>
                <w:b/>
                <w:sz w:val="22"/>
                <w:szCs w:val="22"/>
              </w:rPr>
            </w:pP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00032877" w:rsidRPr="00302A65">
              <w:rPr>
                <w:rFonts w:ascii="Roboto Condensed Light" w:hAnsi="Roboto Condensed Light"/>
                <w:b/>
                <w:noProof/>
                <w:sz w:val="22"/>
                <w:szCs w:val="22"/>
              </w:rPr>
              <w:t> </w:t>
            </w:r>
            <w:r w:rsidR="00032877" w:rsidRPr="00302A65">
              <w:rPr>
                <w:rFonts w:ascii="Roboto Condensed Light" w:hAnsi="Roboto Condensed Light"/>
                <w:b/>
                <w:noProof/>
                <w:sz w:val="22"/>
                <w:szCs w:val="22"/>
              </w:rPr>
              <w:t> </w:t>
            </w:r>
            <w:r w:rsidR="00032877" w:rsidRPr="00302A65">
              <w:rPr>
                <w:rFonts w:ascii="Roboto Condensed Light" w:hAnsi="Roboto Condensed Light"/>
                <w:b/>
                <w:noProof/>
                <w:sz w:val="22"/>
                <w:szCs w:val="22"/>
              </w:rPr>
              <w:t> </w:t>
            </w:r>
            <w:r w:rsidR="00032877" w:rsidRPr="00302A65">
              <w:rPr>
                <w:rFonts w:ascii="Roboto Condensed Light" w:hAnsi="Roboto Condensed Light"/>
                <w:b/>
                <w:noProof/>
                <w:sz w:val="22"/>
                <w:szCs w:val="22"/>
              </w:rPr>
              <w:t> </w:t>
            </w:r>
            <w:r w:rsidR="00032877"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3060" w:type="dxa"/>
            <w:tcBorders>
              <w:top w:val="single" w:sz="4" w:space="0" w:color="auto"/>
              <w:left w:val="single" w:sz="4" w:space="0" w:color="auto"/>
            </w:tcBorders>
            <w:shd w:val="clear" w:color="auto" w:fill="auto"/>
          </w:tcPr>
          <w:p w14:paraId="5B608FC3" w14:textId="6CE18032" w:rsidR="00560A1C" w:rsidRPr="00302A65" w:rsidRDefault="002C4DFE" w:rsidP="00A55F17">
            <w:pPr>
              <w:rPr>
                <w:rFonts w:ascii="Roboto Condensed Light" w:hAnsi="Roboto Condensed Light"/>
                <w:b/>
                <w:sz w:val="22"/>
                <w:szCs w:val="22"/>
              </w:rPr>
            </w:pPr>
            <w:r w:rsidRPr="00302A65">
              <w:rPr>
                <w:rFonts w:ascii="Roboto Condensed Light" w:hAnsi="Roboto Condensed Light"/>
                <w:b/>
                <w:sz w:val="22"/>
                <w:szCs w:val="22"/>
              </w:rPr>
              <w:t>Floor</w:t>
            </w:r>
            <w:r w:rsidR="00795E14" w:rsidRPr="00302A65">
              <w:rPr>
                <w:rFonts w:ascii="Roboto Condensed Light" w:hAnsi="Roboto Condensed Light"/>
                <w:b/>
                <w:sz w:val="22"/>
                <w:szCs w:val="22"/>
              </w:rPr>
              <w:t xml:space="preserve"> </w:t>
            </w:r>
            <w:r w:rsidRPr="00302A65">
              <w:rPr>
                <w:rFonts w:ascii="Roboto Condensed Light" w:hAnsi="Roboto Condensed Light"/>
                <w:b/>
                <w:sz w:val="22"/>
                <w:szCs w:val="22"/>
              </w:rPr>
              <w:t>plan</w:t>
            </w:r>
            <w:r w:rsidR="00FC6288" w:rsidRPr="00302A65">
              <w:rPr>
                <w:rFonts w:ascii="Roboto Condensed Light" w:hAnsi="Roboto Condensed Light"/>
                <w:b/>
                <w:sz w:val="22"/>
                <w:szCs w:val="22"/>
              </w:rPr>
              <w:t>:</w:t>
            </w:r>
          </w:p>
          <w:p w14:paraId="40043806" w14:textId="7FEDA85A" w:rsidR="00FC6288" w:rsidRPr="00302A65" w:rsidRDefault="00FC6288" w:rsidP="00A55F17">
            <w:pPr>
              <w:rPr>
                <w:rFonts w:ascii="Roboto Condensed Light" w:hAnsi="Roboto Condensed Light"/>
                <w:b/>
                <w:sz w:val="22"/>
                <w:szCs w:val="22"/>
              </w:rPr>
            </w:pPr>
            <w:r w:rsidRPr="00302A65">
              <w:rPr>
                <w:rFonts w:ascii="Roboto Condensed Light" w:hAnsi="Roboto Condensed Light"/>
                <w:b/>
                <w:sz w:val="22"/>
                <w:szCs w:val="22"/>
              </w:rPr>
              <w:t xml:space="preserv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82E87" w:rsidRPr="00302A65" w14:paraId="0AA7CF67" w14:textId="77777777" w:rsidTr="000B11D9">
        <w:trPr>
          <w:trHeight w:val="431"/>
        </w:trPr>
        <w:tc>
          <w:tcPr>
            <w:tcW w:w="5085" w:type="dxa"/>
            <w:gridSpan w:val="2"/>
            <w:tcBorders>
              <w:top w:val="single" w:sz="4" w:space="0" w:color="auto"/>
              <w:left w:val="single" w:sz="4" w:space="0" w:color="auto"/>
            </w:tcBorders>
            <w:shd w:val="clear" w:color="auto" w:fill="auto"/>
            <w:vAlign w:val="center"/>
          </w:tcPr>
          <w:p w14:paraId="1CD2A455" w14:textId="19BB46AE" w:rsidR="00882E87" w:rsidRPr="00302A65" w:rsidRDefault="00882E87" w:rsidP="00C66D26">
            <w:pPr>
              <w:rPr>
                <w:rFonts w:ascii="Roboto Condensed Light" w:hAnsi="Roboto Condensed Light"/>
                <w:b/>
                <w:sz w:val="22"/>
                <w:szCs w:val="22"/>
              </w:rPr>
            </w:pPr>
            <w:r w:rsidRPr="00302A65">
              <w:rPr>
                <w:rFonts w:ascii="Roboto Condensed Light" w:hAnsi="Roboto Condensed Light"/>
                <w:b/>
                <w:sz w:val="22"/>
                <w:szCs w:val="22"/>
              </w:rPr>
              <w:t xml:space="preserve">Applicant Name: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5085" w:type="dxa"/>
            <w:gridSpan w:val="2"/>
            <w:tcBorders>
              <w:top w:val="single" w:sz="4" w:space="0" w:color="auto"/>
              <w:left w:val="single" w:sz="4" w:space="0" w:color="auto"/>
            </w:tcBorders>
            <w:shd w:val="clear" w:color="auto" w:fill="auto"/>
            <w:vAlign w:val="center"/>
          </w:tcPr>
          <w:p w14:paraId="694EAF4B" w14:textId="625A7841" w:rsidR="00882E87" w:rsidRPr="00302A65" w:rsidRDefault="00882E87" w:rsidP="00C66D26">
            <w:pPr>
              <w:rPr>
                <w:rFonts w:ascii="Roboto Condensed Light" w:hAnsi="Roboto Condensed Light"/>
                <w:b/>
                <w:sz w:val="22"/>
                <w:szCs w:val="22"/>
              </w:rPr>
            </w:pPr>
            <w:r w:rsidRPr="00302A65">
              <w:rPr>
                <w:rFonts w:ascii="Roboto Condensed Light" w:hAnsi="Roboto Condensed Light"/>
                <w:b/>
                <w:sz w:val="22"/>
                <w:szCs w:val="22"/>
              </w:rPr>
              <w:t xml:space="preserve">Co-Applicant Name: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792859" w:rsidRPr="00302A65" w14:paraId="482AE686" w14:textId="77777777" w:rsidTr="27F94D31">
        <w:trPr>
          <w:trHeight w:val="431"/>
        </w:trPr>
        <w:tc>
          <w:tcPr>
            <w:tcW w:w="10170" w:type="dxa"/>
            <w:gridSpan w:val="4"/>
            <w:tcBorders>
              <w:top w:val="single" w:sz="4" w:space="0" w:color="auto"/>
              <w:left w:val="single" w:sz="4" w:space="0" w:color="auto"/>
            </w:tcBorders>
            <w:shd w:val="clear" w:color="auto" w:fill="auto"/>
            <w:vAlign w:val="center"/>
          </w:tcPr>
          <w:p w14:paraId="684C0A10" w14:textId="390E73DB" w:rsidR="00792859" w:rsidRPr="00302A65" w:rsidRDefault="00792859" w:rsidP="00C66D26">
            <w:pPr>
              <w:rPr>
                <w:rFonts w:ascii="Roboto Condensed Light" w:hAnsi="Roboto Condensed Light"/>
                <w:b/>
                <w:sz w:val="22"/>
                <w:szCs w:val="22"/>
              </w:rPr>
            </w:pPr>
            <w:r w:rsidRPr="00302A65">
              <w:rPr>
                <w:rFonts w:ascii="Roboto Condensed Light" w:hAnsi="Roboto Condensed Light"/>
                <w:b/>
                <w:sz w:val="22"/>
                <w:szCs w:val="22"/>
              </w:rPr>
              <w:t xml:space="preserve">Physical Address: </w:t>
            </w:r>
            <w:r w:rsidR="00085D48" w:rsidRPr="00302A65">
              <w:rPr>
                <w:rFonts w:ascii="Roboto Condensed Light" w:hAnsi="Roboto Condensed Light"/>
                <w:b/>
                <w:sz w:val="22"/>
                <w:szCs w:val="22"/>
              </w:rPr>
              <w:fldChar w:fldCharType="begin">
                <w:ffData>
                  <w:name w:val="Text5"/>
                  <w:enabled/>
                  <w:calcOnExit w:val="0"/>
                  <w:statusText w:type="text" w:val="Draw Number"/>
                  <w:textInput/>
                </w:ffData>
              </w:fldChar>
            </w:r>
            <w:r w:rsidR="00085D48" w:rsidRPr="00302A65">
              <w:rPr>
                <w:rFonts w:ascii="Roboto Condensed Light" w:hAnsi="Roboto Condensed Light"/>
                <w:b/>
                <w:sz w:val="22"/>
                <w:szCs w:val="22"/>
              </w:rPr>
              <w:instrText xml:space="preserve"> FORMTEXT </w:instrText>
            </w:r>
            <w:r w:rsidR="00085D48" w:rsidRPr="00302A65">
              <w:rPr>
                <w:rFonts w:ascii="Roboto Condensed Light" w:hAnsi="Roboto Condensed Light"/>
                <w:b/>
                <w:sz w:val="22"/>
                <w:szCs w:val="22"/>
              </w:rPr>
            </w:r>
            <w:r w:rsidR="00085D48" w:rsidRPr="00302A65">
              <w:rPr>
                <w:rFonts w:ascii="Roboto Condensed Light" w:hAnsi="Roboto Condensed Light"/>
                <w:b/>
                <w:sz w:val="22"/>
                <w:szCs w:val="22"/>
              </w:rPr>
              <w:fldChar w:fldCharType="separate"/>
            </w:r>
            <w:r w:rsidR="00085D48" w:rsidRPr="00302A65">
              <w:rPr>
                <w:rFonts w:ascii="Roboto Condensed Light" w:hAnsi="Roboto Condensed Light"/>
                <w:b/>
                <w:noProof/>
                <w:sz w:val="22"/>
                <w:szCs w:val="22"/>
              </w:rPr>
              <w:t> </w:t>
            </w:r>
            <w:r w:rsidR="00085D48" w:rsidRPr="00302A65">
              <w:rPr>
                <w:rFonts w:ascii="Roboto Condensed Light" w:hAnsi="Roboto Condensed Light"/>
                <w:b/>
                <w:noProof/>
                <w:sz w:val="22"/>
                <w:szCs w:val="22"/>
              </w:rPr>
              <w:t> </w:t>
            </w:r>
            <w:r w:rsidR="00085D48" w:rsidRPr="00302A65">
              <w:rPr>
                <w:rFonts w:ascii="Roboto Condensed Light" w:hAnsi="Roboto Condensed Light"/>
                <w:b/>
                <w:noProof/>
                <w:sz w:val="22"/>
                <w:szCs w:val="22"/>
              </w:rPr>
              <w:t> </w:t>
            </w:r>
            <w:r w:rsidR="00085D48" w:rsidRPr="00302A65">
              <w:rPr>
                <w:rFonts w:ascii="Roboto Condensed Light" w:hAnsi="Roboto Condensed Light"/>
                <w:b/>
                <w:noProof/>
                <w:sz w:val="22"/>
                <w:szCs w:val="22"/>
              </w:rPr>
              <w:t> </w:t>
            </w:r>
            <w:r w:rsidR="00085D48" w:rsidRPr="00302A65">
              <w:rPr>
                <w:rFonts w:ascii="Roboto Condensed Light" w:hAnsi="Roboto Condensed Light"/>
                <w:b/>
                <w:noProof/>
                <w:sz w:val="22"/>
                <w:szCs w:val="22"/>
              </w:rPr>
              <w:t> </w:t>
            </w:r>
            <w:r w:rsidR="00085D48" w:rsidRPr="00302A65">
              <w:rPr>
                <w:rFonts w:ascii="Roboto Condensed Light" w:hAnsi="Roboto Condensed Light"/>
                <w:b/>
                <w:sz w:val="22"/>
                <w:szCs w:val="22"/>
              </w:rPr>
              <w:fldChar w:fldCharType="end"/>
            </w:r>
          </w:p>
        </w:tc>
      </w:tr>
      <w:tr w:rsidR="00A2085A" w:rsidRPr="00302A65" w14:paraId="5EC142EC" w14:textId="77777777" w:rsidTr="00882E87">
        <w:trPr>
          <w:trHeight w:val="431"/>
        </w:trPr>
        <w:tc>
          <w:tcPr>
            <w:tcW w:w="5085" w:type="dxa"/>
            <w:gridSpan w:val="2"/>
            <w:tcBorders>
              <w:top w:val="single" w:sz="4" w:space="0" w:color="auto"/>
              <w:left w:val="single" w:sz="4" w:space="0" w:color="auto"/>
              <w:bottom w:val="single" w:sz="4" w:space="0" w:color="auto"/>
            </w:tcBorders>
            <w:shd w:val="clear" w:color="auto" w:fill="auto"/>
            <w:vAlign w:val="center"/>
          </w:tcPr>
          <w:p w14:paraId="73AD5C89" w14:textId="39E3D5A5" w:rsidR="008A7F56" w:rsidRPr="00302A65" w:rsidRDefault="00085D48" w:rsidP="00C66D26">
            <w:pPr>
              <w:rPr>
                <w:rFonts w:ascii="Roboto Condensed Light" w:hAnsi="Roboto Condensed Light"/>
                <w:b/>
                <w:sz w:val="22"/>
                <w:szCs w:val="22"/>
              </w:rPr>
            </w:pPr>
            <w:r w:rsidRPr="00302A65">
              <w:rPr>
                <w:rFonts w:ascii="Roboto Condensed Light" w:hAnsi="Roboto Condensed Light"/>
                <w:b/>
                <w:sz w:val="22"/>
                <w:szCs w:val="22"/>
              </w:rPr>
              <w:t xml:space="preserve">City: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2025" w:type="dxa"/>
            <w:tcBorders>
              <w:top w:val="single" w:sz="4" w:space="0" w:color="auto"/>
              <w:bottom w:val="single" w:sz="4" w:space="0" w:color="auto"/>
            </w:tcBorders>
            <w:shd w:val="clear" w:color="auto" w:fill="auto"/>
            <w:vAlign w:val="center"/>
          </w:tcPr>
          <w:p w14:paraId="5CC3EEBA" w14:textId="45FCD372" w:rsidR="00792859" w:rsidRPr="00302A65" w:rsidRDefault="00792859">
            <w:pPr>
              <w:rPr>
                <w:rFonts w:ascii="Roboto Condensed Light" w:hAnsi="Roboto Condensed Light"/>
                <w:b/>
                <w:sz w:val="22"/>
                <w:szCs w:val="22"/>
              </w:rPr>
            </w:pPr>
            <w:r w:rsidRPr="00302A65">
              <w:rPr>
                <w:rFonts w:ascii="Roboto Condensed Light" w:hAnsi="Roboto Condensed Light"/>
                <w:b/>
                <w:sz w:val="22"/>
                <w:szCs w:val="22"/>
              </w:rPr>
              <w:t>State: Texas</w:t>
            </w:r>
          </w:p>
        </w:tc>
        <w:tc>
          <w:tcPr>
            <w:tcW w:w="3060" w:type="dxa"/>
            <w:tcBorders>
              <w:bottom w:val="single" w:sz="4" w:space="0" w:color="auto"/>
            </w:tcBorders>
            <w:shd w:val="clear" w:color="auto" w:fill="auto"/>
            <w:vAlign w:val="center"/>
          </w:tcPr>
          <w:p w14:paraId="4DDE286A" w14:textId="3ABB0A17" w:rsidR="00792859" w:rsidRPr="00302A65" w:rsidRDefault="00792859">
            <w:pPr>
              <w:rPr>
                <w:rFonts w:ascii="Roboto Condensed Light" w:hAnsi="Roboto Condensed Light"/>
                <w:b/>
                <w:sz w:val="22"/>
                <w:szCs w:val="22"/>
              </w:rPr>
            </w:pPr>
            <w:r w:rsidRPr="00302A65">
              <w:rPr>
                <w:rFonts w:ascii="Roboto Condensed Light" w:hAnsi="Roboto Condensed Light"/>
                <w:b/>
                <w:sz w:val="22"/>
                <w:szCs w:val="22"/>
              </w:rPr>
              <w:t>Z</w:t>
            </w:r>
            <w:r w:rsidR="000B11D9" w:rsidRPr="00302A65">
              <w:rPr>
                <w:rFonts w:ascii="Roboto Condensed Light" w:hAnsi="Roboto Condensed Light"/>
                <w:b/>
                <w:sz w:val="22"/>
                <w:szCs w:val="22"/>
              </w:rPr>
              <w:t>IP</w:t>
            </w:r>
            <w:r w:rsidR="00085D48" w:rsidRPr="00302A65">
              <w:rPr>
                <w:rFonts w:ascii="Roboto Condensed Light" w:hAnsi="Roboto Condensed Light"/>
                <w:b/>
                <w:sz w:val="22"/>
                <w:szCs w:val="22"/>
              </w:rPr>
              <w:t xml:space="preserve"> Code: </w:t>
            </w:r>
            <w:r w:rsidR="00085D48" w:rsidRPr="00302A65">
              <w:rPr>
                <w:rFonts w:ascii="Roboto Condensed Light" w:hAnsi="Roboto Condensed Light"/>
                <w:b/>
                <w:sz w:val="22"/>
                <w:szCs w:val="22"/>
              </w:rPr>
              <w:fldChar w:fldCharType="begin">
                <w:ffData>
                  <w:name w:val="Text5"/>
                  <w:enabled/>
                  <w:calcOnExit w:val="0"/>
                  <w:statusText w:type="text" w:val="Draw Number"/>
                  <w:textInput/>
                </w:ffData>
              </w:fldChar>
            </w:r>
            <w:r w:rsidR="00085D48" w:rsidRPr="00302A65">
              <w:rPr>
                <w:rFonts w:ascii="Roboto Condensed Light" w:hAnsi="Roboto Condensed Light"/>
                <w:b/>
                <w:sz w:val="22"/>
                <w:szCs w:val="22"/>
              </w:rPr>
              <w:instrText xml:space="preserve"> FORMTEXT </w:instrText>
            </w:r>
            <w:r w:rsidR="00085D48" w:rsidRPr="00302A65">
              <w:rPr>
                <w:rFonts w:ascii="Roboto Condensed Light" w:hAnsi="Roboto Condensed Light"/>
                <w:b/>
                <w:sz w:val="22"/>
                <w:szCs w:val="22"/>
              </w:rPr>
            </w:r>
            <w:r w:rsidR="00085D48" w:rsidRPr="00302A65">
              <w:rPr>
                <w:rFonts w:ascii="Roboto Condensed Light" w:hAnsi="Roboto Condensed Light"/>
                <w:b/>
                <w:sz w:val="22"/>
                <w:szCs w:val="22"/>
              </w:rPr>
              <w:fldChar w:fldCharType="separate"/>
            </w:r>
            <w:r w:rsidR="00266291" w:rsidRPr="00302A65">
              <w:rPr>
                <w:rFonts w:ascii="Roboto Condensed Light" w:hAnsi="Roboto Condensed Light"/>
                <w:b/>
                <w:noProof/>
                <w:sz w:val="22"/>
                <w:szCs w:val="22"/>
              </w:rPr>
              <w:t> </w:t>
            </w:r>
            <w:r w:rsidR="00266291" w:rsidRPr="00302A65">
              <w:rPr>
                <w:rFonts w:ascii="Roboto Condensed Light" w:hAnsi="Roboto Condensed Light"/>
                <w:b/>
                <w:noProof/>
                <w:sz w:val="22"/>
                <w:szCs w:val="22"/>
              </w:rPr>
              <w:t> </w:t>
            </w:r>
            <w:r w:rsidR="00266291" w:rsidRPr="00302A65">
              <w:rPr>
                <w:rFonts w:ascii="Roboto Condensed Light" w:hAnsi="Roboto Condensed Light"/>
                <w:b/>
                <w:noProof/>
                <w:sz w:val="22"/>
                <w:szCs w:val="22"/>
              </w:rPr>
              <w:t> </w:t>
            </w:r>
            <w:r w:rsidR="00266291" w:rsidRPr="00302A65">
              <w:rPr>
                <w:rFonts w:ascii="Roboto Condensed Light" w:hAnsi="Roboto Condensed Light"/>
                <w:b/>
                <w:noProof/>
                <w:sz w:val="22"/>
                <w:szCs w:val="22"/>
              </w:rPr>
              <w:t> </w:t>
            </w:r>
            <w:r w:rsidR="00266291" w:rsidRPr="00302A65">
              <w:rPr>
                <w:rFonts w:ascii="Roboto Condensed Light" w:hAnsi="Roboto Condensed Light"/>
                <w:b/>
                <w:noProof/>
                <w:sz w:val="22"/>
                <w:szCs w:val="22"/>
              </w:rPr>
              <w:t> </w:t>
            </w:r>
            <w:r w:rsidR="00085D48" w:rsidRPr="00302A65">
              <w:rPr>
                <w:rFonts w:ascii="Roboto Condensed Light" w:hAnsi="Roboto Condensed Light"/>
                <w:b/>
                <w:sz w:val="22"/>
                <w:szCs w:val="22"/>
              </w:rPr>
              <w:fldChar w:fldCharType="end"/>
            </w:r>
          </w:p>
        </w:tc>
      </w:tr>
      <w:tr w:rsidR="00E54379" w:rsidRPr="00302A65" w14:paraId="19473257" w14:textId="77777777" w:rsidTr="00E54379">
        <w:trPr>
          <w:trHeight w:val="431"/>
        </w:trPr>
        <w:tc>
          <w:tcPr>
            <w:tcW w:w="10170" w:type="dxa"/>
            <w:gridSpan w:val="4"/>
            <w:tcBorders>
              <w:top w:val="single" w:sz="4" w:space="0" w:color="auto"/>
              <w:left w:val="single" w:sz="4" w:space="0" w:color="auto"/>
              <w:bottom w:val="single" w:sz="4" w:space="0" w:color="auto"/>
            </w:tcBorders>
            <w:shd w:val="clear" w:color="auto" w:fill="auto"/>
          </w:tcPr>
          <w:p w14:paraId="7CEF967F" w14:textId="092A3D39" w:rsidR="00E54379" w:rsidRPr="00302A65" w:rsidRDefault="00E54379" w:rsidP="00D70D7C">
            <w:pPr>
              <w:rPr>
                <w:rFonts w:ascii="Roboto Condensed Light" w:hAnsi="Roboto Condensed Light"/>
                <w:b/>
                <w:sz w:val="22"/>
                <w:szCs w:val="22"/>
              </w:rPr>
            </w:pPr>
            <w:r w:rsidRPr="00302A65">
              <w:rPr>
                <w:rFonts w:ascii="Roboto Condensed Light" w:hAnsi="Roboto Condensed Light"/>
                <w:b/>
                <w:color w:val="000000" w:themeColor="text1"/>
                <w:sz w:val="22"/>
                <w:szCs w:val="22"/>
              </w:rPr>
              <w:t xml:space="preserve">Builder Name: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7A3BB2" w:rsidRPr="00302A65" w14:paraId="036B2F7E" w14:textId="77777777" w:rsidTr="00AB7F9A">
        <w:trPr>
          <w:trHeight w:val="287"/>
        </w:trPr>
        <w:tc>
          <w:tcPr>
            <w:tcW w:w="101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CB40" w14:textId="641116BF" w:rsidR="007A3BB2" w:rsidRPr="00302A65" w:rsidRDefault="007A3BB2" w:rsidP="007A3BB2">
            <w:pPr>
              <w:jc w:val="center"/>
              <w:rPr>
                <w:rFonts w:ascii="Roboto Condensed Light" w:hAnsi="Roboto Condensed Light"/>
                <w:b/>
                <w:i/>
                <w:color w:val="000000" w:themeColor="text1"/>
                <w:sz w:val="22"/>
                <w:szCs w:val="22"/>
                <w:u w:val="single"/>
              </w:rPr>
            </w:pPr>
            <w:r w:rsidRPr="00302A65">
              <w:rPr>
                <w:rFonts w:ascii="Roboto Condensed Light" w:hAnsi="Roboto Condensed Light"/>
                <w:b/>
                <w:i/>
                <w:color w:val="000000" w:themeColor="text1"/>
                <w:sz w:val="22"/>
                <w:szCs w:val="22"/>
                <w:u w:val="single"/>
              </w:rPr>
              <w:t xml:space="preserve">**Must be Completed Immediately Prior to </w:t>
            </w:r>
            <w:r w:rsidR="009E2975" w:rsidRPr="00302A65">
              <w:rPr>
                <w:rFonts w:ascii="Roboto Condensed Light" w:hAnsi="Roboto Condensed Light"/>
                <w:b/>
                <w:i/>
                <w:color w:val="000000" w:themeColor="text1"/>
                <w:sz w:val="22"/>
                <w:szCs w:val="22"/>
                <w:u w:val="single"/>
              </w:rPr>
              <w:t>I</w:t>
            </w:r>
            <w:r w:rsidR="00884A0C" w:rsidRPr="00302A65">
              <w:rPr>
                <w:rFonts w:ascii="Roboto Condensed Light" w:hAnsi="Roboto Condensed Light"/>
                <w:b/>
                <w:i/>
                <w:color w:val="000000" w:themeColor="text1"/>
                <w:sz w:val="22"/>
                <w:szCs w:val="22"/>
                <w:u w:val="single"/>
              </w:rPr>
              <w:t xml:space="preserve">nsulation and </w:t>
            </w:r>
            <w:r w:rsidRPr="00302A65">
              <w:rPr>
                <w:rFonts w:ascii="Roboto Condensed Light" w:hAnsi="Roboto Condensed Light"/>
                <w:b/>
                <w:i/>
                <w:color w:val="000000" w:themeColor="text1"/>
                <w:sz w:val="22"/>
                <w:szCs w:val="22"/>
                <w:u w:val="single"/>
              </w:rPr>
              <w:t>Drywall**</w:t>
            </w:r>
          </w:p>
        </w:tc>
      </w:tr>
      <w:tr w:rsidR="007A3BB2" w:rsidRPr="00302A65" w14:paraId="51C420CC" w14:textId="77777777" w:rsidTr="00AB7F9A">
        <w:trPr>
          <w:trHeight w:val="374"/>
        </w:trPr>
        <w:tc>
          <w:tcPr>
            <w:tcW w:w="10170" w:type="dxa"/>
            <w:gridSpan w:val="4"/>
            <w:tcBorders>
              <w:top w:val="single" w:sz="4" w:space="0" w:color="auto"/>
              <w:left w:val="single" w:sz="4" w:space="0" w:color="auto"/>
              <w:bottom w:val="single" w:sz="4" w:space="0" w:color="auto"/>
              <w:right w:val="single" w:sz="4" w:space="0" w:color="auto"/>
            </w:tcBorders>
            <w:shd w:val="clear" w:color="auto" w:fill="0D1E2D"/>
            <w:vAlign w:val="center"/>
          </w:tcPr>
          <w:p w14:paraId="5D77A364" w14:textId="6158C46E" w:rsidR="007A3BB2" w:rsidRPr="00302A65" w:rsidRDefault="007A3BB2" w:rsidP="007A3BB2">
            <w:pPr>
              <w:jc w:val="center"/>
              <w:rPr>
                <w:rFonts w:ascii="Roboto Condensed Light" w:hAnsi="Roboto Condensed Light"/>
                <w:b/>
                <w:color w:val="FFFFFF" w:themeColor="background1"/>
                <w:sz w:val="22"/>
                <w:szCs w:val="22"/>
              </w:rPr>
            </w:pPr>
            <w:r w:rsidRPr="00302A65">
              <w:rPr>
                <w:rFonts w:ascii="Roboto Condensed Light" w:hAnsi="Roboto Condensed Light"/>
                <w:b/>
                <w:color w:val="FFFFFF" w:themeColor="background1"/>
                <w:sz w:val="22"/>
                <w:szCs w:val="22"/>
              </w:rPr>
              <w:t>General Inspection</w:t>
            </w:r>
          </w:p>
        </w:tc>
      </w:tr>
      <w:tr w:rsidR="007A3BB2" w:rsidRPr="00302A65" w14:paraId="5A82DB37" w14:textId="77777777" w:rsidTr="0070552E">
        <w:trPr>
          <w:trHeight w:val="287"/>
        </w:trPr>
        <w:tc>
          <w:tcPr>
            <w:tcW w:w="2160" w:type="dxa"/>
            <w:tcBorders>
              <w:top w:val="single" w:sz="4" w:space="0" w:color="auto"/>
              <w:left w:val="single" w:sz="4" w:space="0" w:color="auto"/>
            </w:tcBorders>
            <w:shd w:val="clear" w:color="auto" w:fill="auto"/>
            <w:vAlign w:val="center"/>
          </w:tcPr>
          <w:p w14:paraId="1090B9B1" w14:textId="436E12DA" w:rsidR="007A3BB2" w:rsidRPr="00302A65" w:rsidRDefault="00D504E0" w:rsidP="007A3BB2">
            <w:pPr>
              <w:pStyle w:val="NormalWeb"/>
              <w:jc w:val="center"/>
              <w:rPr>
                <w:rFonts w:ascii="Roboto Condensed Light" w:hAnsi="Roboto Condensed Light"/>
                <w:sz w:val="22"/>
                <w:szCs w:val="22"/>
              </w:rPr>
            </w:pPr>
            <w:sdt>
              <w:sdtPr>
                <w:rPr>
                  <w:rFonts w:ascii="Roboto Condensed Light" w:hAnsi="Roboto Condensed Light"/>
                  <w:sz w:val="22"/>
                  <w:szCs w:val="22"/>
                </w:rPr>
                <w:id w:val="535543943"/>
                <w14:checkbox>
                  <w14:checked w14:val="0"/>
                  <w14:checkedState w14:val="2612" w14:font="MS Gothic"/>
                  <w14:uncheckedState w14:val="2610" w14:font="MS Gothic"/>
                </w14:checkbox>
              </w:sdtPr>
              <w:sdtEndPr/>
              <w:sdtContent>
                <w:r w:rsidR="002B2BCB">
                  <w:rPr>
                    <w:rFonts w:ascii="MS Gothic" w:eastAsia="MS Gothic" w:hAnsi="MS Gothic" w:hint="eastAsia"/>
                    <w:sz w:val="22"/>
                    <w:szCs w:val="22"/>
                  </w:rPr>
                  <w:t>☐</w:t>
                </w:r>
              </w:sdtContent>
            </w:sdt>
            <w:r w:rsidR="007A3BB2" w:rsidRPr="00302A65">
              <w:rPr>
                <w:rFonts w:ascii="Roboto Condensed Light" w:hAnsi="Roboto Condensed Light"/>
                <w:sz w:val="22"/>
                <w:szCs w:val="22"/>
              </w:rPr>
              <w:t xml:space="preserve">Yes </w:t>
            </w:r>
            <w:sdt>
              <w:sdtPr>
                <w:rPr>
                  <w:rFonts w:ascii="Roboto Condensed Light" w:hAnsi="Roboto Condensed Light"/>
                  <w:sz w:val="22"/>
                  <w:szCs w:val="22"/>
                </w:rPr>
                <w:id w:val="1596441525"/>
                <w14:checkbox>
                  <w14:checked w14:val="0"/>
                  <w14:checkedState w14:val="2612" w14:font="MS Gothic"/>
                  <w14:uncheckedState w14:val="2610" w14:font="MS Gothic"/>
                </w14:checkbox>
              </w:sdtPr>
              <w:sdtEndPr/>
              <w:sdtContent>
                <w:r w:rsidR="002B2BCB">
                  <w:rPr>
                    <w:rFonts w:ascii="MS Gothic" w:eastAsia="MS Gothic" w:hAnsi="MS Gothic" w:hint="eastAsia"/>
                    <w:sz w:val="22"/>
                    <w:szCs w:val="22"/>
                  </w:rPr>
                  <w:t>☐</w:t>
                </w:r>
              </w:sdtContent>
            </w:sdt>
            <w:r w:rsidR="007A3BB2" w:rsidRPr="00302A65">
              <w:rPr>
                <w:rFonts w:ascii="Roboto Condensed Light" w:hAnsi="Roboto Condensed Light"/>
                <w:sz w:val="22"/>
                <w:szCs w:val="22"/>
              </w:rPr>
              <w:t xml:space="preserve">No </w:t>
            </w:r>
            <w:sdt>
              <w:sdtPr>
                <w:rPr>
                  <w:rFonts w:ascii="Roboto Condensed Light" w:hAnsi="Roboto Condensed Light"/>
                  <w:sz w:val="22"/>
                  <w:szCs w:val="22"/>
                </w:rPr>
                <w:id w:val="1675147675"/>
                <w14:checkbox>
                  <w14:checked w14:val="0"/>
                  <w14:checkedState w14:val="2612" w14:font="MS Gothic"/>
                  <w14:uncheckedState w14:val="2610" w14:font="MS Gothic"/>
                </w14:checkbox>
              </w:sdtPr>
              <w:sdtEndPr/>
              <w:sdtContent>
                <w:r w:rsidR="00991199">
                  <w:rPr>
                    <w:rFonts w:ascii="MS Gothic" w:eastAsia="MS Gothic" w:hAnsi="MS Gothic" w:hint="eastAsia"/>
                    <w:sz w:val="22"/>
                    <w:szCs w:val="22"/>
                  </w:rPr>
                  <w:t>☐</w:t>
                </w:r>
              </w:sdtContent>
            </w:sdt>
            <w:r w:rsidR="007A3BB2"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vAlign w:val="center"/>
          </w:tcPr>
          <w:p w14:paraId="60954B9E" w14:textId="5A330DDC" w:rsidR="007A3BB2" w:rsidRPr="00302A65" w:rsidRDefault="007A3BB2" w:rsidP="007A3BB2">
            <w:pPr>
              <w:pStyle w:val="NormalWeb"/>
              <w:jc w:val="both"/>
              <w:rPr>
                <w:rFonts w:ascii="Roboto Condensed Light" w:hAnsi="Roboto Condensed Light"/>
                <w:sz w:val="22"/>
                <w:szCs w:val="22"/>
              </w:rPr>
            </w:pPr>
            <w:r w:rsidRPr="00302A65">
              <w:rPr>
                <w:rFonts w:ascii="Roboto Condensed Light" w:hAnsi="Roboto Condensed Light"/>
                <w:sz w:val="22"/>
                <w:szCs w:val="22"/>
              </w:rPr>
              <w:t>Confirm which Green Standard applies:</w:t>
            </w:r>
            <w:r w:rsidRPr="00302A65">
              <w:rPr>
                <w:rFonts w:ascii="Roboto Condensed Light" w:hAnsi="Roboto Condensed Light"/>
                <w:b/>
                <w:sz w:val="22"/>
                <w:szCs w:val="22"/>
              </w:rPr>
              <w:t xml:space="preserv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59DA05AF" w14:textId="77777777" w:rsidTr="00A05E82">
        <w:trPr>
          <w:trHeight w:val="287"/>
        </w:trPr>
        <w:tc>
          <w:tcPr>
            <w:tcW w:w="2160" w:type="dxa"/>
            <w:tcBorders>
              <w:top w:val="single" w:sz="4" w:space="0" w:color="auto"/>
              <w:left w:val="single" w:sz="4" w:space="0" w:color="auto"/>
            </w:tcBorders>
            <w:shd w:val="clear" w:color="auto" w:fill="auto"/>
            <w:vAlign w:val="center"/>
          </w:tcPr>
          <w:p w14:paraId="347A19B3" w14:textId="7CB5C0FD" w:rsidR="008B60CD" w:rsidRPr="00302A65" w:rsidRDefault="00D504E0" w:rsidP="008B60CD">
            <w:pPr>
              <w:pStyle w:val="NormalWeb"/>
              <w:jc w:val="center"/>
              <w:rPr>
                <w:rFonts w:ascii="Roboto Condensed Light" w:hAnsi="Roboto Condensed Light"/>
                <w:sz w:val="22"/>
                <w:szCs w:val="22"/>
              </w:rPr>
            </w:pPr>
            <w:sdt>
              <w:sdtPr>
                <w:rPr>
                  <w:rFonts w:ascii="Roboto Condensed Light" w:hAnsi="Roboto Condensed Light"/>
                  <w:sz w:val="22"/>
                  <w:szCs w:val="22"/>
                </w:rPr>
                <w:id w:val="160832109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76484123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67495423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4B38B73A" w14:textId="66DD4CF8" w:rsidR="008B60CD" w:rsidRPr="00302A65" w:rsidRDefault="008C72A5"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Resilient</w:t>
            </w:r>
            <w:r w:rsidR="00DC5678" w:rsidRPr="00302A65">
              <w:rPr>
                <w:rFonts w:ascii="Roboto Condensed Light" w:hAnsi="Roboto Condensed Light"/>
                <w:sz w:val="22"/>
                <w:szCs w:val="22"/>
              </w:rPr>
              <w:t xml:space="preserve"> Roof photos</w:t>
            </w:r>
            <w:r w:rsidR="008920A8" w:rsidRPr="00302A65">
              <w:rPr>
                <w:rFonts w:ascii="Roboto Condensed Light" w:hAnsi="Roboto Condensed Light"/>
                <w:sz w:val="22"/>
                <w:szCs w:val="22"/>
              </w:rPr>
              <w:t xml:space="preserve"> verified</w:t>
            </w:r>
            <w:r w:rsidR="00DC5678" w:rsidRPr="00302A65">
              <w:rPr>
                <w:rFonts w:ascii="Roboto Condensed Light" w:hAnsi="Roboto Condensed Light"/>
                <w:sz w:val="22"/>
                <w:szCs w:val="22"/>
              </w:rPr>
              <w:t>: 1)</w:t>
            </w:r>
            <w:r w:rsidRPr="00302A65">
              <w:rPr>
                <w:rFonts w:ascii="Roboto Condensed Light" w:hAnsi="Roboto Condensed Light"/>
                <w:sz w:val="22"/>
                <w:szCs w:val="22"/>
              </w:rPr>
              <w:t xml:space="preserve"> </w:t>
            </w:r>
            <w:r w:rsidR="00DC5678" w:rsidRPr="00302A65">
              <w:rPr>
                <w:rFonts w:ascii="Roboto Condensed Light" w:hAnsi="Roboto Condensed Light"/>
                <w:sz w:val="22"/>
                <w:szCs w:val="22"/>
              </w:rPr>
              <w:t xml:space="preserve">Taped </w:t>
            </w:r>
            <w:r w:rsidRPr="00302A65">
              <w:rPr>
                <w:rFonts w:ascii="Roboto Condensed Light" w:hAnsi="Roboto Condensed Light"/>
                <w:sz w:val="22"/>
                <w:szCs w:val="22"/>
              </w:rPr>
              <w:t xml:space="preserve">decking </w:t>
            </w:r>
            <w:r w:rsidR="00DC5678" w:rsidRPr="00302A65">
              <w:rPr>
                <w:rFonts w:ascii="Roboto Condensed Light" w:hAnsi="Roboto Condensed Light"/>
                <w:sz w:val="22"/>
                <w:szCs w:val="22"/>
              </w:rPr>
              <w:t>seams 2)</w:t>
            </w:r>
            <w:r w:rsidRPr="00302A65">
              <w:rPr>
                <w:rFonts w:ascii="Roboto Condensed Light" w:hAnsi="Roboto Condensed Light"/>
                <w:sz w:val="22"/>
                <w:szCs w:val="22"/>
              </w:rPr>
              <w:t xml:space="preserve"> </w:t>
            </w:r>
            <w:r w:rsidR="00DC5678" w:rsidRPr="00302A65">
              <w:rPr>
                <w:rFonts w:ascii="Roboto Condensed Light" w:hAnsi="Roboto Condensed Light"/>
                <w:sz w:val="22"/>
                <w:szCs w:val="22"/>
              </w:rPr>
              <w:t>Button cap nails</w:t>
            </w:r>
            <w:r w:rsidRPr="00302A65">
              <w:rPr>
                <w:rFonts w:ascii="Roboto Condensed Light" w:hAnsi="Roboto Condensed Light"/>
                <w:sz w:val="22"/>
                <w:szCs w:val="22"/>
              </w:rPr>
              <w:t xml:space="preserve"> used</w:t>
            </w:r>
            <w:r w:rsidR="00DC5678" w:rsidRPr="00302A65">
              <w:rPr>
                <w:rFonts w:ascii="Roboto Condensed Light" w:hAnsi="Roboto Condensed Light"/>
                <w:sz w:val="22"/>
                <w:szCs w:val="22"/>
              </w:rPr>
              <w:t>.</w:t>
            </w:r>
          </w:p>
        </w:tc>
      </w:tr>
      <w:tr w:rsidR="008B60CD" w:rsidRPr="00302A65" w14:paraId="78E898C5" w14:textId="77777777" w:rsidTr="004F33DD">
        <w:trPr>
          <w:trHeight w:val="287"/>
        </w:trPr>
        <w:tc>
          <w:tcPr>
            <w:tcW w:w="2160" w:type="dxa"/>
            <w:tcBorders>
              <w:top w:val="single" w:sz="4" w:space="0" w:color="auto"/>
              <w:left w:val="single" w:sz="4" w:space="0" w:color="auto"/>
            </w:tcBorders>
            <w:shd w:val="clear" w:color="auto" w:fill="auto"/>
            <w:vAlign w:val="center"/>
          </w:tcPr>
          <w:p w14:paraId="10F782CD" w14:textId="7EAB5A26"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4603536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38516795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91308404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0261B1A4" w14:textId="50422743"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Building permit, Elevation Certificate</w:t>
            </w:r>
            <w:r w:rsidR="008920A8" w:rsidRPr="00302A65">
              <w:rPr>
                <w:rFonts w:ascii="Roboto Condensed Light" w:hAnsi="Roboto Condensed Light"/>
                <w:sz w:val="22"/>
                <w:szCs w:val="22"/>
              </w:rPr>
              <w:t>,</w:t>
            </w:r>
            <w:r w:rsidRPr="00302A65">
              <w:rPr>
                <w:rFonts w:ascii="Roboto Condensed Light" w:hAnsi="Roboto Condensed Light"/>
                <w:sz w:val="22"/>
                <w:szCs w:val="22"/>
              </w:rPr>
              <w:t xml:space="preserve"> </w:t>
            </w:r>
            <w:r w:rsidR="00136016" w:rsidRPr="00302A65">
              <w:rPr>
                <w:rFonts w:ascii="Roboto Condensed Light" w:hAnsi="Roboto Condensed Light"/>
                <w:sz w:val="22"/>
                <w:szCs w:val="22"/>
              </w:rPr>
              <w:t xml:space="preserve">Inspection </w:t>
            </w:r>
            <w:r w:rsidRPr="00302A65">
              <w:rPr>
                <w:rFonts w:ascii="Roboto Condensed Light" w:hAnsi="Roboto Condensed Light"/>
                <w:sz w:val="22"/>
                <w:szCs w:val="22"/>
              </w:rPr>
              <w:t>green tags visible.</w:t>
            </w:r>
          </w:p>
        </w:tc>
      </w:tr>
      <w:tr w:rsidR="008B60CD" w:rsidRPr="00302A65" w14:paraId="6B441699" w14:textId="77777777" w:rsidTr="004F33DD">
        <w:trPr>
          <w:trHeight w:val="287"/>
        </w:trPr>
        <w:tc>
          <w:tcPr>
            <w:tcW w:w="2160" w:type="dxa"/>
            <w:tcBorders>
              <w:top w:val="single" w:sz="4" w:space="0" w:color="auto"/>
              <w:left w:val="single" w:sz="4" w:space="0" w:color="auto"/>
            </w:tcBorders>
            <w:shd w:val="clear" w:color="auto" w:fill="auto"/>
            <w:vAlign w:val="center"/>
          </w:tcPr>
          <w:p w14:paraId="33CBDF70" w14:textId="28F5BBE9"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44860730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75801895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00890762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2F47A9A6" w14:textId="4AB3AE17"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Confirm foundation municipal tag and engineer’s report is issued (with the plans) and available (if applicable).</w:t>
            </w:r>
          </w:p>
        </w:tc>
      </w:tr>
      <w:tr w:rsidR="008B60CD" w:rsidRPr="00302A65" w14:paraId="5172CC59" w14:textId="77777777" w:rsidTr="004F33DD">
        <w:trPr>
          <w:trHeight w:val="287"/>
        </w:trPr>
        <w:tc>
          <w:tcPr>
            <w:tcW w:w="2160" w:type="dxa"/>
            <w:tcBorders>
              <w:top w:val="single" w:sz="4" w:space="0" w:color="auto"/>
              <w:left w:val="single" w:sz="4" w:space="0" w:color="auto"/>
            </w:tcBorders>
            <w:shd w:val="clear" w:color="auto" w:fill="auto"/>
            <w:vAlign w:val="center"/>
          </w:tcPr>
          <w:p w14:paraId="6BA864F5" w14:textId="79C64FBC"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295250037"/>
                <w14:checkbox>
                  <w14:checked w14:val="0"/>
                  <w14:checkedState w14:val="2612" w14:font="MS Gothic"/>
                  <w14:uncheckedState w14:val="2610" w14:font="MS Gothic"/>
                </w14:checkbox>
              </w:sdtPr>
              <w:sdtEndPr/>
              <w:sdtContent>
                <w:r w:rsidR="00987689"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57350502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41778219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6360536" w14:textId="03095470"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 xml:space="preserve">Verify it’s framed according to plans, correct number of rooms, bathrooms, </w:t>
            </w:r>
            <w:proofErr w:type="gramStart"/>
            <w:r w:rsidRPr="00302A65">
              <w:rPr>
                <w:rFonts w:ascii="Roboto Condensed Light" w:hAnsi="Roboto Condensed Light"/>
                <w:sz w:val="22"/>
                <w:szCs w:val="22"/>
              </w:rPr>
              <w:t>window</w:t>
            </w:r>
            <w:r w:rsidR="009D49AD" w:rsidRPr="00302A65">
              <w:rPr>
                <w:rFonts w:ascii="Roboto Condensed Light" w:hAnsi="Roboto Condensed Light"/>
                <w:sz w:val="22"/>
                <w:szCs w:val="22"/>
              </w:rPr>
              <w:t>s</w:t>
            </w:r>
            <w:proofErr w:type="gramEnd"/>
            <w:r w:rsidRPr="00302A65">
              <w:rPr>
                <w:rFonts w:ascii="Roboto Condensed Light" w:hAnsi="Roboto Condensed Light"/>
                <w:sz w:val="22"/>
                <w:szCs w:val="22"/>
              </w:rPr>
              <w:t xml:space="preserve"> and </w:t>
            </w:r>
            <w:r w:rsidR="004248C4" w:rsidRPr="00302A65">
              <w:rPr>
                <w:rFonts w:ascii="Roboto Condensed Light" w:hAnsi="Roboto Condensed Light"/>
                <w:sz w:val="22"/>
                <w:szCs w:val="22"/>
              </w:rPr>
              <w:t xml:space="preserve">double check </w:t>
            </w:r>
            <w:r w:rsidRPr="00302A65">
              <w:rPr>
                <w:rFonts w:ascii="Roboto Condensed Light" w:hAnsi="Roboto Condensed Light"/>
                <w:sz w:val="22"/>
                <w:szCs w:val="22"/>
              </w:rPr>
              <w:t>elevatio</w:t>
            </w:r>
            <w:r w:rsidR="00C96328" w:rsidRPr="00302A65">
              <w:rPr>
                <w:rFonts w:ascii="Roboto Condensed Light" w:hAnsi="Roboto Condensed Light"/>
                <w:sz w:val="22"/>
                <w:szCs w:val="22"/>
              </w:rPr>
              <w:t>n</w:t>
            </w:r>
            <w:r w:rsidR="00DC3011" w:rsidRPr="00302A65">
              <w:rPr>
                <w:rFonts w:ascii="Roboto Condensed Light" w:hAnsi="Roboto Condensed Light"/>
                <w:sz w:val="22"/>
                <w:szCs w:val="22"/>
              </w:rPr>
              <w:t xml:space="preserve"> (option selection)</w:t>
            </w:r>
            <w:r w:rsidR="004248C4" w:rsidRPr="00302A65">
              <w:rPr>
                <w:rFonts w:ascii="Roboto Condensed Light" w:hAnsi="Roboto Condensed Light"/>
                <w:sz w:val="22"/>
                <w:szCs w:val="22"/>
              </w:rPr>
              <w:t xml:space="preserve">, </w:t>
            </w:r>
            <w:r w:rsidR="00C96328" w:rsidRPr="00302A65">
              <w:rPr>
                <w:rFonts w:ascii="Roboto Condensed Light" w:hAnsi="Roboto Condensed Light"/>
                <w:sz w:val="22"/>
                <w:szCs w:val="22"/>
              </w:rPr>
              <w:t xml:space="preserve">roof, </w:t>
            </w:r>
            <w:r w:rsidR="004248C4" w:rsidRPr="00302A65">
              <w:rPr>
                <w:rFonts w:ascii="Roboto Condensed Light" w:hAnsi="Roboto Condensed Light"/>
                <w:sz w:val="22"/>
                <w:szCs w:val="22"/>
              </w:rPr>
              <w:t>etc.</w:t>
            </w:r>
          </w:p>
        </w:tc>
      </w:tr>
      <w:tr w:rsidR="008B60CD" w:rsidRPr="00302A65" w14:paraId="12184BD5" w14:textId="77777777" w:rsidTr="004F33DD">
        <w:trPr>
          <w:trHeight w:val="287"/>
        </w:trPr>
        <w:tc>
          <w:tcPr>
            <w:tcW w:w="2160" w:type="dxa"/>
            <w:tcBorders>
              <w:top w:val="single" w:sz="4" w:space="0" w:color="auto"/>
              <w:left w:val="single" w:sz="4" w:space="0" w:color="auto"/>
            </w:tcBorders>
            <w:shd w:val="clear" w:color="auto" w:fill="auto"/>
            <w:vAlign w:val="center"/>
          </w:tcPr>
          <w:p w14:paraId="577228B0" w14:textId="5FCBE495"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44244383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24538581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99261303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518FBB7B" w14:textId="7184845B"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At least one 36-inch entrance door on an accessible route served by no-step entrance or ramp.</w:t>
            </w:r>
          </w:p>
        </w:tc>
      </w:tr>
      <w:tr w:rsidR="008B60CD" w:rsidRPr="00302A65" w14:paraId="4DE297B4" w14:textId="77777777" w:rsidTr="004F33DD">
        <w:trPr>
          <w:trHeight w:val="287"/>
        </w:trPr>
        <w:tc>
          <w:tcPr>
            <w:tcW w:w="2160" w:type="dxa"/>
            <w:tcBorders>
              <w:top w:val="single" w:sz="4" w:space="0" w:color="auto"/>
              <w:left w:val="single" w:sz="4" w:space="0" w:color="auto"/>
            </w:tcBorders>
            <w:shd w:val="clear" w:color="auto" w:fill="auto"/>
            <w:vAlign w:val="center"/>
          </w:tcPr>
          <w:p w14:paraId="2541E82B" w14:textId="2C0B6312"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48813991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212449813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31563219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6C748A17" w14:textId="5BF2D9E4"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Check finished slab surface complete/plumbing entry points patched and cured.</w:t>
            </w:r>
          </w:p>
        </w:tc>
      </w:tr>
      <w:tr w:rsidR="008B60CD" w:rsidRPr="00302A65" w14:paraId="0CD532C8" w14:textId="77777777" w:rsidTr="004F33DD">
        <w:trPr>
          <w:trHeight w:val="287"/>
        </w:trPr>
        <w:tc>
          <w:tcPr>
            <w:tcW w:w="2160" w:type="dxa"/>
            <w:tcBorders>
              <w:top w:val="single" w:sz="4" w:space="0" w:color="auto"/>
              <w:left w:val="single" w:sz="4" w:space="0" w:color="auto"/>
            </w:tcBorders>
            <w:shd w:val="clear" w:color="auto" w:fill="auto"/>
            <w:vAlign w:val="center"/>
          </w:tcPr>
          <w:p w14:paraId="7E526CCC" w14:textId="535AC502"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70036025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53173111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54683001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B24C638" w14:textId="4B27191B"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No subfloor areas of unevenness exceeding 3/8 inch per 36 inches.</w:t>
            </w:r>
          </w:p>
        </w:tc>
      </w:tr>
      <w:tr w:rsidR="008B60CD" w:rsidRPr="00302A65" w14:paraId="25416049" w14:textId="77777777" w:rsidTr="004F33DD">
        <w:trPr>
          <w:trHeight w:val="287"/>
        </w:trPr>
        <w:tc>
          <w:tcPr>
            <w:tcW w:w="2160" w:type="dxa"/>
            <w:tcBorders>
              <w:top w:val="single" w:sz="4" w:space="0" w:color="auto"/>
              <w:left w:val="single" w:sz="4" w:space="0" w:color="auto"/>
            </w:tcBorders>
            <w:shd w:val="clear" w:color="auto" w:fill="auto"/>
            <w:vAlign w:val="center"/>
          </w:tcPr>
          <w:p w14:paraId="61D4625C" w14:textId="3DC71265"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38922315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208359388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36641037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2BCE528B" w14:textId="33CE3518"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Confirm rough opening for interior passage doors will accommodate a 32-inch door, unless the door provides access only to closet of less than 15 sq. ft. in area.</w:t>
            </w:r>
          </w:p>
        </w:tc>
      </w:tr>
      <w:tr w:rsidR="008B60CD" w:rsidRPr="00302A65" w14:paraId="47919FA7" w14:textId="77777777" w:rsidTr="004F33DD">
        <w:trPr>
          <w:trHeight w:val="287"/>
        </w:trPr>
        <w:tc>
          <w:tcPr>
            <w:tcW w:w="2160" w:type="dxa"/>
            <w:tcBorders>
              <w:top w:val="single" w:sz="4" w:space="0" w:color="auto"/>
              <w:left w:val="single" w:sz="4" w:space="0" w:color="auto"/>
            </w:tcBorders>
            <w:shd w:val="clear" w:color="auto" w:fill="auto"/>
            <w:vAlign w:val="center"/>
          </w:tcPr>
          <w:p w14:paraId="4AA93431" w14:textId="3BE78FD7"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2328141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30184568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57698199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58441976" w14:textId="0DC08B85"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Each hallway has a width of at least 36 inches and is level.</w:t>
            </w:r>
          </w:p>
        </w:tc>
      </w:tr>
      <w:tr w:rsidR="008B60CD" w:rsidRPr="00302A65" w14:paraId="0F6A6CE2" w14:textId="77777777" w:rsidTr="004F33DD">
        <w:trPr>
          <w:trHeight w:val="287"/>
        </w:trPr>
        <w:tc>
          <w:tcPr>
            <w:tcW w:w="2160" w:type="dxa"/>
            <w:tcBorders>
              <w:top w:val="single" w:sz="4" w:space="0" w:color="auto"/>
              <w:left w:val="single" w:sz="4" w:space="0" w:color="auto"/>
            </w:tcBorders>
            <w:shd w:val="clear" w:color="auto" w:fill="auto"/>
            <w:vAlign w:val="center"/>
          </w:tcPr>
          <w:p w14:paraId="4D29DD68" w14:textId="6DFF2D24"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37122250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6401443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92806646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5A1FC236" w14:textId="0E299A6C" w:rsidR="008B60CD" w:rsidRPr="00302A65" w:rsidRDefault="008B60CD" w:rsidP="008B60CD">
            <w:pPr>
              <w:pStyle w:val="NormalWeb"/>
              <w:spacing w:before="0" w:beforeAutospacing="0" w:after="0" w:afterAutospacing="0"/>
              <w:jc w:val="both"/>
              <w:rPr>
                <w:rFonts w:ascii="Roboto Condensed Light" w:hAnsi="Roboto Condensed Light"/>
                <w:sz w:val="22"/>
                <w:szCs w:val="22"/>
              </w:rPr>
            </w:pPr>
            <w:r w:rsidRPr="00302A65">
              <w:rPr>
                <w:rFonts w:ascii="Roboto Condensed Light" w:hAnsi="Roboto Condensed Light"/>
                <w:sz w:val="22"/>
                <w:szCs w:val="22"/>
              </w:rPr>
              <w:t xml:space="preserve">Anchor bolts, washer, nuts, all tightened (if applicable). </w:t>
            </w:r>
          </w:p>
        </w:tc>
      </w:tr>
      <w:tr w:rsidR="008B60CD" w:rsidRPr="00302A65" w14:paraId="69A18FB1" w14:textId="77777777" w:rsidTr="004F33DD">
        <w:trPr>
          <w:trHeight w:val="287"/>
        </w:trPr>
        <w:tc>
          <w:tcPr>
            <w:tcW w:w="2160" w:type="dxa"/>
            <w:tcBorders>
              <w:top w:val="single" w:sz="4" w:space="0" w:color="auto"/>
              <w:left w:val="single" w:sz="4" w:space="0" w:color="auto"/>
            </w:tcBorders>
            <w:shd w:val="clear" w:color="auto" w:fill="auto"/>
            <w:vAlign w:val="center"/>
          </w:tcPr>
          <w:p w14:paraId="134DB0BE" w14:textId="30769596"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8577333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78464262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1171304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268223BB" w14:textId="78ED0B78"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2x6 joist hangers are installed at attic/all areas, with appropriate number of nails in hangers.</w:t>
            </w:r>
          </w:p>
        </w:tc>
      </w:tr>
      <w:tr w:rsidR="008B60CD" w:rsidRPr="00302A65" w14:paraId="7468EB54" w14:textId="77777777" w:rsidTr="004F33DD">
        <w:trPr>
          <w:trHeight w:val="287"/>
        </w:trPr>
        <w:tc>
          <w:tcPr>
            <w:tcW w:w="2160" w:type="dxa"/>
            <w:tcBorders>
              <w:top w:val="single" w:sz="4" w:space="0" w:color="auto"/>
              <w:left w:val="single" w:sz="4" w:space="0" w:color="auto"/>
            </w:tcBorders>
            <w:shd w:val="clear" w:color="auto" w:fill="auto"/>
            <w:vAlign w:val="center"/>
          </w:tcPr>
          <w:p w14:paraId="39A4D285" w14:textId="197CF4EA"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33076354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2895003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74287005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032D1AC7" w14:textId="446DCA72"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Check AC drain installed and visually clear of debris.</w:t>
            </w:r>
          </w:p>
        </w:tc>
      </w:tr>
      <w:tr w:rsidR="008B60CD" w:rsidRPr="00302A65" w14:paraId="1FEB9CC1" w14:textId="77777777" w:rsidTr="004F33DD">
        <w:trPr>
          <w:trHeight w:val="287"/>
        </w:trPr>
        <w:tc>
          <w:tcPr>
            <w:tcW w:w="2160" w:type="dxa"/>
            <w:tcBorders>
              <w:top w:val="single" w:sz="4" w:space="0" w:color="auto"/>
              <w:left w:val="single" w:sz="4" w:space="0" w:color="auto"/>
            </w:tcBorders>
            <w:shd w:val="clear" w:color="auto" w:fill="auto"/>
            <w:vAlign w:val="center"/>
          </w:tcPr>
          <w:p w14:paraId="452B15F5" w14:textId="76BE42D2"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54206233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7960431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01075334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20F63212" w14:textId="5C9FC68F"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Gas and electric meter location reasonably near home.</w:t>
            </w:r>
          </w:p>
        </w:tc>
      </w:tr>
      <w:tr w:rsidR="008B60CD" w:rsidRPr="00302A65" w14:paraId="7401F540" w14:textId="77777777" w:rsidTr="004F33DD">
        <w:trPr>
          <w:trHeight w:val="287"/>
        </w:trPr>
        <w:tc>
          <w:tcPr>
            <w:tcW w:w="2160" w:type="dxa"/>
            <w:tcBorders>
              <w:top w:val="single" w:sz="4" w:space="0" w:color="auto"/>
              <w:left w:val="single" w:sz="4" w:space="0" w:color="auto"/>
            </w:tcBorders>
            <w:shd w:val="clear" w:color="auto" w:fill="auto"/>
            <w:vAlign w:val="center"/>
          </w:tcPr>
          <w:p w14:paraId="5C18808F" w14:textId="606C5051"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3326328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80041492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47741637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308CF35" w14:textId="084E9794"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Poly spray foam at slab and roof baffles done as required.</w:t>
            </w:r>
          </w:p>
        </w:tc>
      </w:tr>
      <w:tr w:rsidR="008B60CD" w:rsidRPr="00302A65" w14:paraId="384DD962" w14:textId="77777777" w:rsidTr="004F33DD">
        <w:trPr>
          <w:trHeight w:val="287"/>
        </w:trPr>
        <w:tc>
          <w:tcPr>
            <w:tcW w:w="2160" w:type="dxa"/>
            <w:tcBorders>
              <w:top w:val="single" w:sz="4" w:space="0" w:color="auto"/>
              <w:left w:val="single" w:sz="4" w:space="0" w:color="auto"/>
            </w:tcBorders>
            <w:shd w:val="clear" w:color="auto" w:fill="auto"/>
            <w:vAlign w:val="center"/>
          </w:tcPr>
          <w:p w14:paraId="4FAD664C" w14:textId="17EF783E"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51199524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93308818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44011143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4A3A43F5" w14:textId="069436FA"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All trade nail guards in place.</w:t>
            </w:r>
          </w:p>
        </w:tc>
      </w:tr>
      <w:tr w:rsidR="008B60CD" w:rsidRPr="00302A65" w14:paraId="5EAED6F3" w14:textId="77777777" w:rsidTr="004F33DD">
        <w:trPr>
          <w:trHeight w:val="287"/>
        </w:trPr>
        <w:tc>
          <w:tcPr>
            <w:tcW w:w="2160" w:type="dxa"/>
            <w:tcBorders>
              <w:top w:val="single" w:sz="4" w:space="0" w:color="auto"/>
              <w:left w:val="single" w:sz="4" w:space="0" w:color="auto"/>
            </w:tcBorders>
            <w:shd w:val="clear" w:color="auto" w:fill="auto"/>
            <w:vAlign w:val="center"/>
          </w:tcPr>
          <w:p w14:paraId="58D4D1E9" w14:textId="634F832D"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31224972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61837509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59874229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7785AF9B" w14:textId="163AD683" w:rsidR="008B60CD"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 xml:space="preserve">Framing is free from irregularities such as excessive mud, mildew, </w:t>
            </w:r>
            <w:proofErr w:type="gramStart"/>
            <w:r w:rsidRPr="00302A65">
              <w:rPr>
                <w:rFonts w:ascii="Roboto Condensed Light" w:hAnsi="Roboto Condensed Light"/>
                <w:sz w:val="22"/>
                <w:szCs w:val="22"/>
              </w:rPr>
              <w:t>knots</w:t>
            </w:r>
            <w:proofErr w:type="gramEnd"/>
            <w:r w:rsidRPr="00302A65">
              <w:rPr>
                <w:rFonts w:ascii="Roboto Condensed Light" w:hAnsi="Roboto Condensed Light"/>
                <w:sz w:val="22"/>
                <w:szCs w:val="22"/>
              </w:rPr>
              <w:t xml:space="preserve"> or flaws such as notching, scabbing, or overall damage. Note unusual nail patterns/usage.</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729947DB" w14:textId="77777777" w:rsidTr="004F33DD">
        <w:trPr>
          <w:trHeight w:val="287"/>
        </w:trPr>
        <w:tc>
          <w:tcPr>
            <w:tcW w:w="2160" w:type="dxa"/>
            <w:tcBorders>
              <w:top w:val="single" w:sz="4" w:space="0" w:color="auto"/>
              <w:left w:val="single" w:sz="4" w:space="0" w:color="auto"/>
            </w:tcBorders>
            <w:shd w:val="clear" w:color="auto" w:fill="auto"/>
            <w:vAlign w:val="center"/>
          </w:tcPr>
          <w:p w14:paraId="31CA3F78" w14:textId="23597886" w:rsidR="008B60CD" w:rsidRPr="00302A65" w:rsidRDefault="00D504E0" w:rsidP="008B60CD">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49407884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76973125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06788143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6F1BAD5" w14:textId="6096659B"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Inside of home is free from debris and swept.</w:t>
            </w:r>
          </w:p>
        </w:tc>
      </w:tr>
      <w:tr w:rsidR="008B60CD" w:rsidRPr="00302A65" w14:paraId="5F50DAA3" w14:textId="77777777" w:rsidTr="004F33DD">
        <w:trPr>
          <w:trHeight w:val="287"/>
        </w:trPr>
        <w:tc>
          <w:tcPr>
            <w:tcW w:w="2160" w:type="dxa"/>
            <w:tcBorders>
              <w:top w:val="single" w:sz="4" w:space="0" w:color="auto"/>
              <w:left w:val="single" w:sz="4" w:space="0" w:color="auto"/>
            </w:tcBorders>
            <w:shd w:val="clear" w:color="auto" w:fill="auto"/>
            <w:vAlign w:val="center"/>
          </w:tcPr>
          <w:p w14:paraId="59E83E0A" w14:textId="45C3F7AE" w:rsidR="00F730D2" w:rsidRPr="00302A65" w:rsidRDefault="00D504E0" w:rsidP="00D53FF1">
            <w:pPr>
              <w:pStyle w:val="ListParagraph"/>
              <w:ind w:left="0"/>
              <w:jc w:val="center"/>
              <w:rPr>
                <w:rFonts w:ascii="Roboto Condensed Light" w:hAnsi="Roboto Condensed Light"/>
                <w:sz w:val="22"/>
                <w:szCs w:val="22"/>
              </w:rPr>
            </w:pPr>
            <w:sdt>
              <w:sdtPr>
                <w:rPr>
                  <w:rFonts w:ascii="Roboto Condensed Light" w:hAnsi="Roboto Condensed Light"/>
                  <w:sz w:val="22"/>
                  <w:szCs w:val="22"/>
                </w:rPr>
                <w:id w:val="-1808162497"/>
                <w14:checkbox>
                  <w14:checked w14:val="0"/>
                  <w14:checkedState w14:val="2612" w14:font="MS Gothic"/>
                  <w14:uncheckedState w14:val="2610" w14:font="MS Gothic"/>
                </w14:checkbox>
              </w:sdtPr>
              <w:sdtEndPr/>
              <w:sdtContent>
                <w:r w:rsidR="00C13902"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30620158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5465413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DA0DD26" w14:textId="2B172301" w:rsidR="008B60CD"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All tras</w:t>
            </w:r>
            <w:r w:rsidR="00D53FF1" w:rsidRPr="00302A65">
              <w:rPr>
                <w:rFonts w:ascii="Roboto Condensed Light" w:hAnsi="Roboto Condensed Light"/>
                <w:sz w:val="22"/>
                <w:szCs w:val="22"/>
              </w:rPr>
              <w:t>h</w:t>
            </w:r>
            <w:r w:rsidRPr="00302A65">
              <w:rPr>
                <w:rFonts w:ascii="Roboto Condensed Light" w:hAnsi="Roboto Condensed Light"/>
                <w:sz w:val="22"/>
                <w:szCs w:val="22"/>
              </w:rPr>
              <w:t xml:space="preserve"> is picked up and placed in trash area/dumpster.</w:t>
            </w:r>
          </w:p>
        </w:tc>
      </w:tr>
      <w:tr w:rsidR="008B60CD" w:rsidRPr="00302A65" w14:paraId="05720EE4" w14:textId="77777777" w:rsidTr="00AB7F9A">
        <w:trPr>
          <w:trHeight w:val="692"/>
        </w:trPr>
        <w:tc>
          <w:tcPr>
            <w:tcW w:w="10170" w:type="dxa"/>
            <w:gridSpan w:val="4"/>
            <w:tcBorders>
              <w:top w:val="single" w:sz="4" w:space="0" w:color="auto"/>
              <w:left w:val="single" w:sz="4" w:space="0" w:color="auto"/>
              <w:bottom w:val="single" w:sz="4" w:space="0" w:color="auto"/>
            </w:tcBorders>
            <w:shd w:val="clear" w:color="auto" w:fill="auto"/>
          </w:tcPr>
          <w:p w14:paraId="75BD97B6" w14:textId="77777777" w:rsidR="008B60CD" w:rsidRPr="00302A65" w:rsidRDefault="008B60CD" w:rsidP="008B60CD">
            <w:pPr>
              <w:jc w:val="both"/>
              <w:rPr>
                <w:rFonts w:ascii="Roboto Condensed Light" w:hAnsi="Roboto Condensed Light"/>
                <w:b/>
                <w:sz w:val="22"/>
                <w:szCs w:val="22"/>
              </w:rPr>
            </w:pPr>
            <w:r w:rsidRPr="00302A65">
              <w:rPr>
                <w:rFonts w:ascii="Roboto Condensed Light" w:hAnsi="Roboto Condensed Light"/>
                <w:b/>
                <w:sz w:val="22"/>
                <w:szCs w:val="22"/>
              </w:rPr>
              <w:t xml:space="preserve">Inspector Observation Remarks: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4ADDE6E0" w14:textId="77777777" w:rsidTr="00AB7F9A">
        <w:trPr>
          <w:trHeight w:val="377"/>
        </w:trPr>
        <w:tc>
          <w:tcPr>
            <w:tcW w:w="10170" w:type="dxa"/>
            <w:gridSpan w:val="4"/>
            <w:tcBorders>
              <w:top w:val="single" w:sz="4" w:space="0" w:color="auto"/>
              <w:left w:val="single" w:sz="4" w:space="0" w:color="auto"/>
            </w:tcBorders>
            <w:shd w:val="clear" w:color="auto" w:fill="0D1E2D"/>
            <w:vAlign w:val="center"/>
          </w:tcPr>
          <w:p w14:paraId="5EC1C636" w14:textId="714C3E10" w:rsidR="008B60CD" w:rsidRPr="00302A65" w:rsidRDefault="008B60CD" w:rsidP="008B60CD">
            <w:pPr>
              <w:jc w:val="center"/>
              <w:rPr>
                <w:rFonts w:ascii="Roboto Condensed Light" w:hAnsi="Roboto Condensed Light"/>
                <w:sz w:val="22"/>
                <w:szCs w:val="22"/>
              </w:rPr>
            </w:pPr>
            <w:r w:rsidRPr="00302A65">
              <w:rPr>
                <w:rFonts w:ascii="Roboto Condensed Light" w:hAnsi="Roboto Condensed Light"/>
                <w:b/>
                <w:color w:val="FFFFFF" w:themeColor="background1"/>
                <w:sz w:val="22"/>
                <w:szCs w:val="22"/>
              </w:rPr>
              <w:t>Interior Inspection</w:t>
            </w:r>
          </w:p>
        </w:tc>
      </w:tr>
      <w:tr w:rsidR="008B60CD" w:rsidRPr="00302A65" w14:paraId="1564D652" w14:textId="77777777" w:rsidTr="004F33DD">
        <w:trPr>
          <w:trHeight w:val="288"/>
        </w:trPr>
        <w:tc>
          <w:tcPr>
            <w:tcW w:w="2160" w:type="dxa"/>
            <w:tcBorders>
              <w:top w:val="single" w:sz="4" w:space="0" w:color="auto"/>
              <w:left w:val="single" w:sz="4" w:space="0" w:color="auto"/>
            </w:tcBorders>
            <w:shd w:val="clear" w:color="auto" w:fill="auto"/>
            <w:vAlign w:val="center"/>
          </w:tcPr>
          <w:p w14:paraId="1D32DA18" w14:textId="609CF90D"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95570938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72321463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638149381"/>
                <w14:checkbox>
                  <w14:checked w14:val="0"/>
                  <w14:checkedState w14:val="2612" w14:font="MS Gothic"/>
                  <w14:uncheckedState w14:val="2610" w14:font="MS Gothic"/>
                </w14:checkbox>
              </w:sdtPr>
              <w:sdtEndPr/>
              <w:sdtContent>
                <w:r w:rsidR="00AB7F9A">
                  <w:rPr>
                    <w:rFonts w:ascii="MS Gothic" w:eastAsia="MS Gothic" w:hAnsi="MS Gothic" w:hint="eastAsia"/>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7A9A881E" w14:textId="6F59ACCD"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sz w:val="22"/>
                <w:szCs w:val="22"/>
              </w:rPr>
              <w:t>Each bathroom is reinforced with wood blocking for potential grab bar installation as required.  (32-38” high minimum, ADA 2010).</w:t>
            </w:r>
          </w:p>
        </w:tc>
      </w:tr>
      <w:tr w:rsidR="008B60CD" w:rsidRPr="00302A65" w14:paraId="11D82C10" w14:textId="77777777" w:rsidTr="004F33DD">
        <w:trPr>
          <w:trHeight w:val="288"/>
        </w:trPr>
        <w:tc>
          <w:tcPr>
            <w:tcW w:w="2160" w:type="dxa"/>
            <w:tcBorders>
              <w:top w:val="single" w:sz="4" w:space="0" w:color="auto"/>
              <w:left w:val="single" w:sz="4" w:space="0" w:color="auto"/>
            </w:tcBorders>
            <w:shd w:val="clear" w:color="auto" w:fill="auto"/>
            <w:vAlign w:val="center"/>
          </w:tcPr>
          <w:p w14:paraId="6A1036E7" w14:textId="41B8F69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4858453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0655349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10176105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0B17244C" w14:textId="7C6A39F8"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sz w:val="22"/>
                <w:szCs w:val="22"/>
              </w:rPr>
              <w:t>Verify water sour</w:t>
            </w:r>
            <w:r w:rsidR="003161CA" w:rsidRPr="00302A65">
              <w:rPr>
                <w:rFonts w:ascii="Roboto Condensed Light" w:hAnsi="Roboto Condensed Light"/>
                <w:sz w:val="22"/>
                <w:szCs w:val="22"/>
              </w:rPr>
              <w:t>ce</w:t>
            </w:r>
            <w:r w:rsidRPr="00302A65">
              <w:rPr>
                <w:rFonts w:ascii="Roboto Condensed Light" w:hAnsi="Roboto Condensed Light"/>
                <w:sz w:val="22"/>
                <w:szCs w:val="22"/>
              </w:rPr>
              <w:t xml:space="preserve"> located on</w:t>
            </w:r>
            <w:r w:rsidR="003161CA" w:rsidRPr="00302A65">
              <w:rPr>
                <w:rFonts w:ascii="Roboto Condensed Light" w:hAnsi="Roboto Condensed Light"/>
                <w:sz w:val="22"/>
                <w:szCs w:val="22"/>
              </w:rPr>
              <w:t xml:space="preserve"> </w:t>
            </w:r>
            <w:r w:rsidR="00A47EBF" w:rsidRPr="00302A65">
              <w:rPr>
                <w:rFonts w:ascii="Roboto Condensed Light" w:hAnsi="Roboto Condensed Light"/>
                <w:sz w:val="22"/>
                <w:szCs w:val="22"/>
              </w:rPr>
              <w:t xml:space="preserve">a </w:t>
            </w:r>
            <w:r w:rsidRPr="00302A65">
              <w:rPr>
                <w:rFonts w:ascii="Roboto Condensed Light" w:hAnsi="Roboto Condensed Light"/>
                <w:sz w:val="22"/>
                <w:szCs w:val="22"/>
              </w:rPr>
              <w:t>short wall</w:t>
            </w:r>
            <w:r w:rsidR="003161CA" w:rsidRPr="00302A65">
              <w:rPr>
                <w:rFonts w:ascii="Roboto Condensed Light" w:hAnsi="Roboto Condensed Light"/>
                <w:sz w:val="22"/>
                <w:szCs w:val="22"/>
              </w:rPr>
              <w:t xml:space="preserve">, control </w:t>
            </w:r>
            <w:r w:rsidR="003F76BB" w:rsidRPr="00302A65">
              <w:rPr>
                <w:rFonts w:ascii="Roboto Condensed Light" w:hAnsi="Roboto Condensed Light"/>
                <w:sz w:val="22"/>
                <w:szCs w:val="22"/>
              </w:rPr>
              <w:t xml:space="preserve">is </w:t>
            </w:r>
            <w:r w:rsidR="003161CA" w:rsidRPr="00302A65">
              <w:rPr>
                <w:rFonts w:ascii="Roboto Condensed Light" w:hAnsi="Roboto Condensed Light"/>
                <w:sz w:val="22"/>
                <w:szCs w:val="22"/>
              </w:rPr>
              <w:t>on either long or short wall</w:t>
            </w:r>
            <w:r w:rsidRPr="00302A65">
              <w:rPr>
                <w:rFonts w:ascii="Roboto Condensed Light" w:hAnsi="Roboto Condensed Light"/>
                <w:sz w:val="22"/>
                <w:szCs w:val="22"/>
              </w:rPr>
              <w:t xml:space="preserve"> of roll-in shower when a permanent seat is present (if applicable) ADA 2010.</w:t>
            </w:r>
          </w:p>
        </w:tc>
      </w:tr>
      <w:tr w:rsidR="008B60CD" w:rsidRPr="00302A65" w14:paraId="2C9B06F9" w14:textId="77777777" w:rsidTr="004F33DD">
        <w:trPr>
          <w:trHeight w:val="288"/>
        </w:trPr>
        <w:tc>
          <w:tcPr>
            <w:tcW w:w="2160" w:type="dxa"/>
            <w:tcBorders>
              <w:top w:val="single" w:sz="4" w:space="0" w:color="auto"/>
              <w:left w:val="single" w:sz="4" w:space="0" w:color="auto"/>
            </w:tcBorders>
            <w:shd w:val="clear" w:color="auto" w:fill="auto"/>
            <w:vAlign w:val="center"/>
          </w:tcPr>
          <w:p w14:paraId="3B04A4A5" w14:textId="5BEF106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17406808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31184393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03002203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C2D3019" w14:textId="5868B627"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sz w:val="22"/>
                <w:szCs w:val="22"/>
              </w:rPr>
              <w:t>Check plan on sizes of ceiling joists and rafters. Check doubles around openings.</w:t>
            </w:r>
          </w:p>
        </w:tc>
      </w:tr>
      <w:tr w:rsidR="008B60CD" w:rsidRPr="00302A65" w14:paraId="2575BBEC" w14:textId="77777777" w:rsidTr="004F33DD">
        <w:trPr>
          <w:trHeight w:val="288"/>
        </w:trPr>
        <w:tc>
          <w:tcPr>
            <w:tcW w:w="2160" w:type="dxa"/>
            <w:tcBorders>
              <w:top w:val="single" w:sz="4" w:space="0" w:color="auto"/>
              <w:left w:val="single" w:sz="4" w:space="0" w:color="auto"/>
            </w:tcBorders>
            <w:shd w:val="clear" w:color="auto" w:fill="auto"/>
            <w:vAlign w:val="center"/>
          </w:tcPr>
          <w:p w14:paraId="68F0A2EF" w14:textId="4B651DB3"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43308866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15706871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86085138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72A7ABC6" w14:textId="013138B8"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sz w:val="22"/>
                <w:szCs w:val="22"/>
              </w:rPr>
              <w:t>Studs are installed at 16 inches on center.</w:t>
            </w:r>
          </w:p>
        </w:tc>
      </w:tr>
      <w:tr w:rsidR="008B60CD" w:rsidRPr="00302A65" w14:paraId="6BDFEADD" w14:textId="77777777" w:rsidTr="004F33DD">
        <w:trPr>
          <w:trHeight w:val="288"/>
        </w:trPr>
        <w:tc>
          <w:tcPr>
            <w:tcW w:w="2160" w:type="dxa"/>
            <w:tcBorders>
              <w:top w:val="single" w:sz="4" w:space="0" w:color="auto"/>
              <w:left w:val="single" w:sz="4" w:space="0" w:color="auto"/>
            </w:tcBorders>
            <w:shd w:val="clear" w:color="auto" w:fill="auto"/>
            <w:vAlign w:val="center"/>
          </w:tcPr>
          <w:p w14:paraId="496EC734" w14:textId="3EC78456"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86698402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49510354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54046895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9DCEF95" w14:textId="45BFAB02"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sz w:val="22"/>
                <w:szCs w:val="22"/>
              </w:rPr>
              <w:t>Check windstorm clips are present.</w:t>
            </w:r>
          </w:p>
        </w:tc>
      </w:tr>
      <w:tr w:rsidR="008B60CD" w:rsidRPr="00302A65" w14:paraId="784F0EF4" w14:textId="77777777" w:rsidTr="004F33DD">
        <w:trPr>
          <w:trHeight w:val="288"/>
        </w:trPr>
        <w:tc>
          <w:tcPr>
            <w:tcW w:w="2160" w:type="dxa"/>
            <w:tcBorders>
              <w:top w:val="single" w:sz="4" w:space="0" w:color="auto"/>
              <w:left w:val="single" w:sz="4" w:space="0" w:color="auto"/>
            </w:tcBorders>
            <w:shd w:val="clear" w:color="auto" w:fill="auto"/>
            <w:vAlign w:val="center"/>
          </w:tcPr>
          <w:p w14:paraId="142DBD01" w14:textId="3CC99EBD"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16498003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37581638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72025427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9B88EE7" w14:textId="1818D502"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sz w:val="22"/>
                <w:szCs w:val="22"/>
              </w:rPr>
              <w:t>All receptacles (electric outlets) at least 15 inches above floor.</w:t>
            </w:r>
          </w:p>
        </w:tc>
      </w:tr>
      <w:tr w:rsidR="008B60CD" w:rsidRPr="00302A65" w14:paraId="55ECCCFA" w14:textId="77777777" w:rsidTr="004F33DD">
        <w:trPr>
          <w:trHeight w:val="288"/>
        </w:trPr>
        <w:tc>
          <w:tcPr>
            <w:tcW w:w="2160" w:type="dxa"/>
            <w:tcBorders>
              <w:top w:val="single" w:sz="4" w:space="0" w:color="auto"/>
              <w:left w:val="single" w:sz="4" w:space="0" w:color="auto"/>
            </w:tcBorders>
            <w:shd w:val="clear" w:color="auto" w:fill="auto"/>
            <w:vAlign w:val="center"/>
          </w:tcPr>
          <w:p w14:paraId="2DA33375" w14:textId="4A324E2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29598817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92399832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45032442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68F9E5AB" w14:textId="71D529A9"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Light switches, fan switches and thermostat no higher than 48 inches from floor.</w:t>
            </w:r>
          </w:p>
        </w:tc>
      </w:tr>
      <w:tr w:rsidR="008B60CD" w:rsidRPr="00302A65" w14:paraId="33DAD409" w14:textId="77777777" w:rsidTr="004F33DD">
        <w:trPr>
          <w:trHeight w:val="288"/>
        </w:trPr>
        <w:tc>
          <w:tcPr>
            <w:tcW w:w="2160" w:type="dxa"/>
            <w:tcBorders>
              <w:top w:val="single" w:sz="4" w:space="0" w:color="auto"/>
              <w:left w:val="single" w:sz="4" w:space="0" w:color="auto"/>
            </w:tcBorders>
            <w:shd w:val="clear" w:color="auto" w:fill="auto"/>
            <w:vAlign w:val="center"/>
          </w:tcPr>
          <w:p w14:paraId="3374FE89" w14:textId="3560AE5F"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38169446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47920691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71916543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2A55AD01" w14:textId="555941FB"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 xml:space="preserve">Each breaker box is located not higher than 48 inches above the floor inside the building on the first floor in the utility room or garage; </w:t>
            </w:r>
            <w:r w:rsidRPr="00302A65">
              <w:rPr>
                <w:rFonts w:ascii="Roboto Condensed Light" w:hAnsi="Roboto Condensed Light"/>
                <w:i/>
                <w:sz w:val="22"/>
                <w:szCs w:val="22"/>
              </w:rPr>
              <w:t>unless the applicable building code or codes do not prescribe another location for the breaker boxes.</w:t>
            </w:r>
          </w:p>
        </w:tc>
      </w:tr>
      <w:tr w:rsidR="008B60CD" w:rsidRPr="00302A65" w14:paraId="6AB0800B" w14:textId="77777777" w:rsidTr="004F33DD">
        <w:trPr>
          <w:trHeight w:val="288"/>
        </w:trPr>
        <w:tc>
          <w:tcPr>
            <w:tcW w:w="2160" w:type="dxa"/>
            <w:tcBorders>
              <w:top w:val="single" w:sz="4" w:space="0" w:color="auto"/>
              <w:left w:val="single" w:sz="4" w:space="0" w:color="auto"/>
            </w:tcBorders>
            <w:shd w:val="clear" w:color="auto" w:fill="auto"/>
            <w:vAlign w:val="center"/>
          </w:tcPr>
          <w:p w14:paraId="769C2571" w14:textId="5A76EC2E"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8237691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51658230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2507396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5F55692B" w14:textId="6223973B"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Check all electrical clears door casings, and that it is not behind door swing.</w:t>
            </w:r>
          </w:p>
        </w:tc>
      </w:tr>
      <w:tr w:rsidR="008B60CD" w:rsidRPr="00302A65" w14:paraId="6E9516C9" w14:textId="77777777" w:rsidTr="004F33DD">
        <w:trPr>
          <w:trHeight w:val="288"/>
        </w:trPr>
        <w:tc>
          <w:tcPr>
            <w:tcW w:w="2160" w:type="dxa"/>
            <w:tcBorders>
              <w:top w:val="single" w:sz="4" w:space="0" w:color="auto"/>
              <w:left w:val="single" w:sz="4" w:space="0" w:color="auto"/>
            </w:tcBorders>
            <w:shd w:val="clear" w:color="auto" w:fill="auto"/>
            <w:vAlign w:val="center"/>
          </w:tcPr>
          <w:p w14:paraId="2ABEC815" w14:textId="133F269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86281653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98149903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56002032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740E95C8" w14:textId="0AB9F9F3"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Smoke detector and carbon monoxide detector locations wired.</w:t>
            </w:r>
          </w:p>
        </w:tc>
      </w:tr>
      <w:tr w:rsidR="008B60CD" w:rsidRPr="00302A65" w14:paraId="2417BD88" w14:textId="77777777" w:rsidTr="004F33DD">
        <w:trPr>
          <w:trHeight w:val="288"/>
        </w:trPr>
        <w:tc>
          <w:tcPr>
            <w:tcW w:w="2160" w:type="dxa"/>
            <w:tcBorders>
              <w:top w:val="single" w:sz="4" w:space="0" w:color="auto"/>
              <w:left w:val="single" w:sz="4" w:space="0" w:color="auto"/>
            </w:tcBorders>
            <w:shd w:val="clear" w:color="auto" w:fill="auto"/>
            <w:vAlign w:val="center"/>
          </w:tcPr>
          <w:p w14:paraId="70F5783C" w14:textId="3F5EC1BF"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53449303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09559539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68251580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14127B7A" w14:textId="3B24A6C8"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All walls and corners are plumb.</w:t>
            </w:r>
          </w:p>
        </w:tc>
      </w:tr>
      <w:tr w:rsidR="008B60CD" w:rsidRPr="00302A65" w14:paraId="3F383A79" w14:textId="77777777" w:rsidTr="004F33DD">
        <w:trPr>
          <w:trHeight w:val="288"/>
        </w:trPr>
        <w:tc>
          <w:tcPr>
            <w:tcW w:w="2160" w:type="dxa"/>
            <w:tcBorders>
              <w:top w:val="single" w:sz="4" w:space="0" w:color="auto"/>
              <w:left w:val="single" w:sz="4" w:space="0" w:color="auto"/>
            </w:tcBorders>
            <w:shd w:val="clear" w:color="auto" w:fill="auto"/>
            <w:vAlign w:val="center"/>
          </w:tcPr>
          <w:p w14:paraId="16BD4447" w14:textId="4D14F1DA"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47166033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203596083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09532546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75F1257E" w14:textId="54CCB4B2"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Toilets at 17-19 inches on center from side wall.</w:t>
            </w:r>
          </w:p>
        </w:tc>
      </w:tr>
      <w:tr w:rsidR="008B60CD" w:rsidRPr="00302A65" w14:paraId="034C9BC6" w14:textId="77777777" w:rsidTr="004F33DD">
        <w:trPr>
          <w:trHeight w:val="288"/>
        </w:trPr>
        <w:tc>
          <w:tcPr>
            <w:tcW w:w="2160" w:type="dxa"/>
            <w:tcBorders>
              <w:top w:val="single" w:sz="4" w:space="0" w:color="auto"/>
              <w:left w:val="single" w:sz="4" w:space="0" w:color="auto"/>
            </w:tcBorders>
            <w:shd w:val="clear" w:color="auto" w:fill="auto"/>
            <w:vAlign w:val="center"/>
          </w:tcPr>
          <w:p w14:paraId="78ADB853" w14:textId="16939129"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22596916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8032122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206794403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B8548F4" w14:textId="28309B63"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Space is provided on both sides of doors for casing.</w:t>
            </w:r>
          </w:p>
        </w:tc>
      </w:tr>
      <w:tr w:rsidR="008B60CD" w:rsidRPr="00302A65" w14:paraId="33BC946E" w14:textId="77777777" w:rsidTr="00AB7F9A">
        <w:trPr>
          <w:trHeight w:val="1043"/>
        </w:trPr>
        <w:tc>
          <w:tcPr>
            <w:tcW w:w="10170" w:type="dxa"/>
            <w:gridSpan w:val="4"/>
            <w:tcBorders>
              <w:top w:val="single" w:sz="4" w:space="0" w:color="auto"/>
              <w:left w:val="single" w:sz="4" w:space="0" w:color="auto"/>
              <w:bottom w:val="single" w:sz="4" w:space="0" w:color="auto"/>
            </w:tcBorders>
            <w:shd w:val="clear" w:color="auto" w:fill="auto"/>
          </w:tcPr>
          <w:p w14:paraId="089ABFCB" w14:textId="4C15702D"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b/>
                <w:sz w:val="22"/>
                <w:szCs w:val="22"/>
              </w:rPr>
              <w:t xml:space="preserve">Inspector Observation Remarks: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1ABD0781" w14:textId="77777777" w:rsidTr="00AB7F9A">
        <w:trPr>
          <w:trHeight w:val="374"/>
        </w:trPr>
        <w:tc>
          <w:tcPr>
            <w:tcW w:w="10170" w:type="dxa"/>
            <w:gridSpan w:val="4"/>
            <w:tcBorders>
              <w:top w:val="single" w:sz="4" w:space="0" w:color="auto"/>
              <w:left w:val="single" w:sz="4" w:space="0" w:color="auto"/>
            </w:tcBorders>
            <w:shd w:val="clear" w:color="auto" w:fill="0D1E2D"/>
            <w:vAlign w:val="center"/>
          </w:tcPr>
          <w:p w14:paraId="2D406705" w14:textId="7C1BD753" w:rsidR="008B60CD" w:rsidRPr="00302A65" w:rsidRDefault="008B60CD" w:rsidP="008B60CD">
            <w:pPr>
              <w:spacing w:line="259" w:lineRule="auto"/>
              <w:ind w:right="-135"/>
              <w:jc w:val="center"/>
              <w:rPr>
                <w:rFonts w:ascii="Roboto Condensed Light" w:hAnsi="Roboto Condensed Light"/>
                <w:b/>
                <w:sz w:val="22"/>
                <w:szCs w:val="22"/>
              </w:rPr>
            </w:pPr>
            <w:r w:rsidRPr="00302A65">
              <w:rPr>
                <w:rFonts w:ascii="Roboto Condensed Light" w:hAnsi="Roboto Condensed Light"/>
                <w:b/>
                <w:color w:val="FFFFFF" w:themeColor="background1"/>
                <w:sz w:val="22"/>
                <w:szCs w:val="22"/>
              </w:rPr>
              <w:t>Windows and Doors</w:t>
            </w:r>
          </w:p>
        </w:tc>
      </w:tr>
      <w:tr w:rsidR="008B60CD" w:rsidRPr="00302A65" w14:paraId="2D8DCD83" w14:textId="77777777" w:rsidTr="004F33DD">
        <w:trPr>
          <w:trHeight w:val="288"/>
        </w:trPr>
        <w:tc>
          <w:tcPr>
            <w:tcW w:w="2160" w:type="dxa"/>
            <w:tcBorders>
              <w:top w:val="single" w:sz="4" w:space="0" w:color="auto"/>
              <w:left w:val="single" w:sz="4" w:space="0" w:color="auto"/>
            </w:tcBorders>
            <w:shd w:val="clear" w:color="auto" w:fill="auto"/>
            <w:vAlign w:val="center"/>
          </w:tcPr>
          <w:p w14:paraId="22AE9B5D" w14:textId="273CC2E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88001116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84444309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94024592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5421BE49" w14:textId="0A0E96E5"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Verify windows are compliant with windstorm/Green Standard requirements.</w:t>
            </w:r>
          </w:p>
        </w:tc>
      </w:tr>
      <w:tr w:rsidR="008B60CD" w:rsidRPr="00302A65" w14:paraId="42DC5284" w14:textId="77777777" w:rsidTr="004F33DD">
        <w:trPr>
          <w:trHeight w:val="288"/>
        </w:trPr>
        <w:tc>
          <w:tcPr>
            <w:tcW w:w="2160" w:type="dxa"/>
            <w:tcBorders>
              <w:top w:val="single" w:sz="4" w:space="0" w:color="auto"/>
              <w:left w:val="single" w:sz="4" w:space="0" w:color="auto"/>
            </w:tcBorders>
            <w:shd w:val="clear" w:color="auto" w:fill="auto"/>
            <w:vAlign w:val="center"/>
          </w:tcPr>
          <w:p w14:paraId="2614B0F3" w14:textId="291A899F"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72957165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49155824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56090008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02D5103B" w14:textId="7D1701B8"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Door and window headers are sized properly, load-</w:t>
            </w:r>
            <w:proofErr w:type="gramStart"/>
            <w:r w:rsidRPr="00302A65">
              <w:rPr>
                <w:rFonts w:ascii="Roboto Condensed Light" w:hAnsi="Roboto Condensed Light"/>
                <w:sz w:val="22"/>
                <w:szCs w:val="22"/>
              </w:rPr>
              <w:t>bearing</w:t>
            </w:r>
            <w:proofErr w:type="gramEnd"/>
            <w:r w:rsidRPr="00302A65">
              <w:rPr>
                <w:rFonts w:ascii="Roboto Condensed Light" w:hAnsi="Roboto Condensed Light"/>
                <w:sz w:val="22"/>
                <w:szCs w:val="22"/>
              </w:rPr>
              <w:t xml:space="preserve"> and non-load-bearing.</w:t>
            </w:r>
          </w:p>
        </w:tc>
      </w:tr>
      <w:tr w:rsidR="008B60CD" w:rsidRPr="00302A65" w14:paraId="02D8E4C5" w14:textId="77777777" w:rsidTr="004F33DD">
        <w:trPr>
          <w:trHeight w:val="288"/>
        </w:trPr>
        <w:tc>
          <w:tcPr>
            <w:tcW w:w="2160" w:type="dxa"/>
            <w:tcBorders>
              <w:top w:val="single" w:sz="4" w:space="0" w:color="auto"/>
              <w:left w:val="single" w:sz="4" w:space="0" w:color="auto"/>
            </w:tcBorders>
            <w:shd w:val="clear" w:color="auto" w:fill="auto"/>
            <w:vAlign w:val="center"/>
          </w:tcPr>
          <w:p w14:paraId="273C0CE3" w14:textId="36DD4B7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474446064"/>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70247345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33757570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45C71E0E" w14:textId="17089E09"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House wrap is installed in all window and door openings prior to installation of windows/doors.</w:t>
            </w:r>
          </w:p>
        </w:tc>
      </w:tr>
      <w:tr w:rsidR="008B60CD" w:rsidRPr="00302A65" w14:paraId="3AFE8FFC" w14:textId="77777777" w:rsidTr="00AB7F9A">
        <w:trPr>
          <w:trHeight w:val="864"/>
        </w:trPr>
        <w:tc>
          <w:tcPr>
            <w:tcW w:w="10170" w:type="dxa"/>
            <w:gridSpan w:val="4"/>
            <w:tcBorders>
              <w:top w:val="single" w:sz="4" w:space="0" w:color="auto"/>
              <w:left w:val="single" w:sz="4" w:space="0" w:color="auto"/>
              <w:bottom w:val="single" w:sz="4" w:space="0" w:color="auto"/>
            </w:tcBorders>
            <w:shd w:val="clear" w:color="auto" w:fill="auto"/>
          </w:tcPr>
          <w:p w14:paraId="497F7D81" w14:textId="4F419800"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b/>
                <w:sz w:val="22"/>
                <w:szCs w:val="22"/>
              </w:rPr>
              <w:t xml:space="preserve">Inspector Observation Remarks: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1E1311F8" w14:textId="77777777" w:rsidTr="00AB7F9A">
        <w:trPr>
          <w:trHeight w:val="377"/>
        </w:trPr>
        <w:tc>
          <w:tcPr>
            <w:tcW w:w="10170" w:type="dxa"/>
            <w:gridSpan w:val="4"/>
            <w:tcBorders>
              <w:top w:val="single" w:sz="4" w:space="0" w:color="auto"/>
              <w:left w:val="single" w:sz="4" w:space="0" w:color="auto"/>
            </w:tcBorders>
            <w:shd w:val="clear" w:color="auto" w:fill="0D1E2D"/>
            <w:vAlign w:val="center"/>
          </w:tcPr>
          <w:p w14:paraId="7E1F9E91" w14:textId="77777777" w:rsidR="008B60CD" w:rsidRPr="00302A65" w:rsidRDefault="008B60CD" w:rsidP="008B60CD">
            <w:pPr>
              <w:ind w:right="-110"/>
              <w:jc w:val="center"/>
              <w:rPr>
                <w:rFonts w:ascii="Roboto Condensed Light" w:hAnsi="Roboto Condensed Light"/>
                <w:sz w:val="22"/>
                <w:szCs w:val="22"/>
              </w:rPr>
            </w:pPr>
            <w:r w:rsidRPr="00302A65">
              <w:rPr>
                <w:rFonts w:ascii="Roboto Condensed Light" w:hAnsi="Roboto Condensed Light"/>
                <w:b/>
                <w:color w:val="FFFFFF" w:themeColor="background1"/>
                <w:sz w:val="22"/>
                <w:szCs w:val="22"/>
              </w:rPr>
              <w:t>Exterior Inspection</w:t>
            </w:r>
          </w:p>
        </w:tc>
      </w:tr>
      <w:tr w:rsidR="008B60CD" w:rsidRPr="00302A65" w14:paraId="6116DBB6" w14:textId="77777777" w:rsidTr="00F02DE2">
        <w:trPr>
          <w:trHeight w:val="288"/>
        </w:trPr>
        <w:tc>
          <w:tcPr>
            <w:tcW w:w="2160" w:type="dxa"/>
            <w:tcBorders>
              <w:top w:val="single" w:sz="4" w:space="0" w:color="auto"/>
              <w:left w:val="single" w:sz="4" w:space="0" w:color="auto"/>
            </w:tcBorders>
            <w:shd w:val="clear" w:color="auto" w:fill="auto"/>
            <w:vAlign w:val="center"/>
          </w:tcPr>
          <w:p w14:paraId="58F7E350" w14:textId="7777777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18717546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62655103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03349245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8D867E7" w14:textId="77777777"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Exterior walls are plumb and straight (no bows).</w:t>
            </w:r>
          </w:p>
        </w:tc>
      </w:tr>
      <w:tr w:rsidR="008B60CD" w:rsidRPr="00302A65" w14:paraId="0B396FE3" w14:textId="77777777" w:rsidTr="00F02DE2">
        <w:trPr>
          <w:trHeight w:val="288"/>
        </w:trPr>
        <w:tc>
          <w:tcPr>
            <w:tcW w:w="2160" w:type="dxa"/>
            <w:tcBorders>
              <w:top w:val="single" w:sz="4" w:space="0" w:color="auto"/>
              <w:left w:val="single" w:sz="4" w:space="0" w:color="auto"/>
            </w:tcBorders>
            <w:shd w:val="clear" w:color="auto" w:fill="auto"/>
            <w:vAlign w:val="center"/>
          </w:tcPr>
          <w:p w14:paraId="3F0B6FC6" w14:textId="25A27FB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47864906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40080141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85233669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4CBD865" w14:textId="2A249C95" w:rsidR="008B60CD" w:rsidRPr="00302A65" w:rsidRDefault="008B60CD" w:rsidP="008B60CD">
            <w:pPr>
              <w:autoSpaceDE w:val="0"/>
              <w:autoSpaceDN w:val="0"/>
              <w:rPr>
                <w:rFonts w:ascii="Roboto Condensed Light" w:hAnsi="Roboto Condensed Light"/>
                <w:sz w:val="22"/>
                <w:szCs w:val="22"/>
              </w:rPr>
            </w:pPr>
            <w:r w:rsidRPr="00302A65">
              <w:rPr>
                <w:rFonts w:ascii="Roboto Condensed Light" w:hAnsi="Roboto Condensed Light"/>
                <w:sz w:val="22"/>
                <w:szCs w:val="22"/>
              </w:rPr>
              <w:t>Lap Siding: 'HZ10' Hardie Plank, 6 1/4", smooth or textured finish, pre-primed. (Installed measurement 5” visible).</w:t>
            </w:r>
          </w:p>
        </w:tc>
      </w:tr>
      <w:tr w:rsidR="008B60CD" w:rsidRPr="00302A65" w14:paraId="77DA0A1F" w14:textId="77777777" w:rsidTr="00F02DE2">
        <w:trPr>
          <w:trHeight w:val="288"/>
        </w:trPr>
        <w:tc>
          <w:tcPr>
            <w:tcW w:w="2160" w:type="dxa"/>
            <w:tcBorders>
              <w:top w:val="single" w:sz="4" w:space="0" w:color="auto"/>
              <w:left w:val="single" w:sz="4" w:space="0" w:color="auto"/>
            </w:tcBorders>
            <w:shd w:val="clear" w:color="auto" w:fill="auto"/>
            <w:vAlign w:val="center"/>
          </w:tcPr>
          <w:p w14:paraId="6C9E5E23" w14:textId="4E2E24AF"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52498321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31306153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300106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128E4AD8" w14:textId="7034DAE2" w:rsidR="008B60CD" w:rsidRPr="00302A65" w:rsidRDefault="008B60CD" w:rsidP="008B60CD">
            <w:pPr>
              <w:autoSpaceDE w:val="0"/>
              <w:autoSpaceDN w:val="0"/>
              <w:rPr>
                <w:rFonts w:ascii="Roboto Condensed Light" w:hAnsi="Roboto Condensed Light"/>
                <w:sz w:val="22"/>
                <w:szCs w:val="22"/>
              </w:rPr>
            </w:pPr>
            <w:r w:rsidRPr="00302A65">
              <w:rPr>
                <w:rFonts w:ascii="Roboto Condensed Light" w:hAnsi="Roboto Condensed Light"/>
                <w:sz w:val="22"/>
                <w:szCs w:val="22"/>
              </w:rPr>
              <w:t>All Siding is free of deficiencies. Note any cracked, dented, bowed, or chipped siding that requires replacement.</w:t>
            </w:r>
          </w:p>
        </w:tc>
      </w:tr>
      <w:tr w:rsidR="008B60CD" w:rsidRPr="00302A65" w14:paraId="2CDDEE26" w14:textId="77777777" w:rsidTr="00F02DE2">
        <w:trPr>
          <w:trHeight w:val="288"/>
        </w:trPr>
        <w:tc>
          <w:tcPr>
            <w:tcW w:w="2160" w:type="dxa"/>
            <w:tcBorders>
              <w:top w:val="single" w:sz="4" w:space="0" w:color="auto"/>
              <w:left w:val="single" w:sz="4" w:space="0" w:color="auto"/>
            </w:tcBorders>
            <w:shd w:val="clear" w:color="auto" w:fill="auto"/>
            <w:vAlign w:val="center"/>
          </w:tcPr>
          <w:p w14:paraId="447ECCE9" w14:textId="7B3020DC"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62693098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01168000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67291705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4F87EEB8" w14:textId="006993A2" w:rsidR="008B60CD" w:rsidRPr="00302A65" w:rsidRDefault="008B60CD" w:rsidP="008B60CD">
            <w:pPr>
              <w:autoSpaceDE w:val="0"/>
              <w:autoSpaceDN w:val="0"/>
              <w:rPr>
                <w:rFonts w:ascii="Roboto Condensed Light" w:hAnsi="Roboto Condensed Light"/>
                <w:sz w:val="22"/>
                <w:szCs w:val="22"/>
              </w:rPr>
            </w:pPr>
            <w:r w:rsidRPr="00302A65">
              <w:rPr>
                <w:rFonts w:ascii="Roboto Condensed Light" w:hAnsi="Roboto Condensed Light"/>
                <w:sz w:val="22"/>
                <w:szCs w:val="22"/>
              </w:rPr>
              <w:t>All butt-joints are less than 1/8 inch, both siding and trim.</w:t>
            </w:r>
          </w:p>
        </w:tc>
      </w:tr>
      <w:tr w:rsidR="008B60CD" w:rsidRPr="00302A65" w14:paraId="28F313F0" w14:textId="77777777" w:rsidTr="00F02DE2">
        <w:trPr>
          <w:trHeight w:val="288"/>
        </w:trPr>
        <w:tc>
          <w:tcPr>
            <w:tcW w:w="2160" w:type="dxa"/>
            <w:tcBorders>
              <w:top w:val="single" w:sz="4" w:space="0" w:color="auto"/>
              <w:left w:val="single" w:sz="4" w:space="0" w:color="auto"/>
            </w:tcBorders>
            <w:shd w:val="clear" w:color="auto" w:fill="auto"/>
            <w:vAlign w:val="center"/>
          </w:tcPr>
          <w:p w14:paraId="26E64724" w14:textId="6EAC2B0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49996777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94075611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69237731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6B43F3F6" w14:textId="180B035E" w:rsidR="008B60CD" w:rsidRPr="00302A65" w:rsidRDefault="008B60CD" w:rsidP="008B60CD">
            <w:pPr>
              <w:autoSpaceDE w:val="0"/>
              <w:autoSpaceDN w:val="0"/>
              <w:rPr>
                <w:rFonts w:ascii="Roboto Condensed Light" w:hAnsi="Roboto Condensed Light"/>
                <w:color w:val="FF0000"/>
                <w:sz w:val="22"/>
                <w:szCs w:val="22"/>
              </w:rPr>
            </w:pPr>
            <w:r w:rsidRPr="00302A65">
              <w:rPr>
                <w:rFonts w:ascii="Roboto Condensed Light" w:hAnsi="Roboto Condensed Light"/>
                <w:sz w:val="22"/>
                <w:szCs w:val="22"/>
              </w:rPr>
              <w:t>Use trim nails on 1x4 Hardie trim (siding).</w:t>
            </w:r>
          </w:p>
        </w:tc>
      </w:tr>
      <w:tr w:rsidR="008B60CD" w:rsidRPr="00302A65" w14:paraId="0442C5D2" w14:textId="77777777" w:rsidTr="00A05E82">
        <w:trPr>
          <w:trHeight w:val="288"/>
        </w:trPr>
        <w:tc>
          <w:tcPr>
            <w:tcW w:w="2160" w:type="dxa"/>
            <w:tcBorders>
              <w:top w:val="single" w:sz="4" w:space="0" w:color="auto"/>
              <w:left w:val="single" w:sz="4" w:space="0" w:color="auto"/>
            </w:tcBorders>
            <w:shd w:val="clear" w:color="auto" w:fill="auto"/>
          </w:tcPr>
          <w:p w14:paraId="6D74FB04" w14:textId="139E1214"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34490480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62975628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73183948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BCEB6AC" w14:textId="2FA5EEE3" w:rsidR="008B60CD" w:rsidRPr="00302A65" w:rsidRDefault="008B60CD" w:rsidP="008B60CD">
            <w:pPr>
              <w:autoSpaceDE w:val="0"/>
              <w:autoSpaceDN w:val="0"/>
              <w:rPr>
                <w:rFonts w:ascii="Roboto Condensed Light" w:hAnsi="Roboto Condensed Light"/>
                <w:sz w:val="22"/>
                <w:szCs w:val="22"/>
              </w:rPr>
            </w:pPr>
            <w:r w:rsidRPr="00302A65">
              <w:rPr>
                <w:rFonts w:ascii="Roboto Condensed Light" w:hAnsi="Roboto Condensed Light"/>
                <w:sz w:val="22"/>
                <w:szCs w:val="22"/>
              </w:rPr>
              <w:t>All roof jacks installed</w:t>
            </w:r>
            <w:r w:rsidR="006054C8" w:rsidRPr="00302A65">
              <w:rPr>
                <w:rFonts w:ascii="Roboto Condensed Light" w:hAnsi="Roboto Condensed Light"/>
                <w:sz w:val="22"/>
                <w:szCs w:val="22"/>
              </w:rPr>
              <w:t>.</w:t>
            </w:r>
          </w:p>
        </w:tc>
      </w:tr>
      <w:tr w:rsidR="008B60CD" w:rsidRPr="00302A65" w14:paraId="64A7C654" w14:textId="77777777" w:rsidTr="00F02DE2">
        <w:trPr>
          <w:trHeight w:val="288"/>
        </w:trPr>
        <w:tc>
          <w:tcPr>
            <w:tcW w:w="2160" w:type="dxa"/>
            <w:tcBorders>
              <w:top w:val="single" w:sz="4" w:space="0" w:color="auto"/>
              <w:left w:val="single" w:sz="4" w:space="0" w:color="auto"/>
            </w:tcBorders>
            <w:shd w:val="clear" w:color="auto" w:fill="auto"/>
            <w:vAlign w:val="center"/>
          </w:tcPr>
          <w:p w14:paraId="44F7CA4E" w14:textId="7777777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78394701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84559864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35572594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7118EF78" w14:textId="5366E66F"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Every door and window location and size are confirmed.</w:t>
            </w:r>
          </w:p>
        </w:tc>
      </w:tr>
      <w:tr w:rsidR="008B60CD" w:rsidRPr="00302A65" w14:paraId="51051274" w14:textId="77777777" w:rsidTr="00F02DE2">
        <w:trPr>
          <w:trHeight w:val="288"/>
        </w:trPr>
        <w:tc>
          <w:tcPr>
            <w:tcW w:w="2160" w:type="dxa"/>
            <w:tcBorders>
              <w:top w:val="single" w:sz="4" w:space="0" w:color="auto"/>
              <w:left w:val="single" w:sz="4" w:space="0" w:color="auto"/>
            </w:tcBorders>
            <w:shd w:val="clear" w:color="auto" w:fill="auto"/>
            <w:vAlign w:val="center"/>
          </w:tcPr>
          <w:p w14:paraId="1370688C" w14:textId="7777777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85364498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53623691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704128449"/>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5A678924" w14:textId="77777777"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Window and door openings are plumb.</w:t>
            </w:r>
          </w:p>
        </w:tc>
      </w:tr>
      <w:tr w:rsidR="008B60CD" w:rsidRPr="00302A65" w14:paraId="14DBAE88" w14:textId="77777777" w:rsidTr="00F02DE2">
        <w:trPr>
          <w:trHeight w:val="288"/>
        </w:trPr>
        <w:tc>
          <w:tcPr>
            <w:tcW w:w="2160" w:type="dxa"/>
            <w:tcBorders>
              <w:top w:val="single" w:sz="4" w:space="0" w:color="auto"/>
              <w:left w:val="single" w:sz="4" w:space="0" w:color="auto"/>
            </w:tcBorders>
            <w:shd w:val="clear" w:color="auto" w:fill="auto"/>
            <w:vAlign w:val="center"/>
          </w:tcPr>
          <w:p w14:paraId="4AA1C6F4" w14:textId="7777777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56715462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97005225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76745319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B5A5E2D" w14:textId="5688AD83"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 xml:space="preserve">Sheathing on the house is cut tight, straight, without gaps or holes, and nailed per plan specifications. </w:t>
            </w:r>
          </w:p>
        </w:tc>
      </w:tr>
      <w:tr w:rsidR="008B60CD" w:rsidRPr="00302A65" w14:paraId="372E356D" w14:textId="77777777" w:rsidTr="00F02DE2">
        <w:trPr>
          <w:trHeight w:val="288"/>
        </w:trPr>
        <w:tc>
          <w:tcPr>
            <w:tcW w:w="2160" w:type="dxa"/>
            <w:tcBorders>
              <w:top w:val="single" w:sz="4" w:space="0" w:color="auto"/>
              <w:left w:val="single" w:sz="4" w:space="0" w:color="auto"/>
            </w:tcBorders>
            <w:shd w:val="clear" w:color="auto" w:fill="auto"/>
            <w:vAlign w:val="center"/>
          </w:tcPr>
          <w:p w14:paraId="3E3FCA35" w14:textId="7777777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00825192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33456312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190456699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03D3530" w14:textId="77777777"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Two exterior hose bibs (front/back).</w:t>
            </w:r>
          </w:p>
        </w:tc>
      </w:tr>
      <w:tr w:rsidR="008B60CD" w:rsidRPr="00302A65" w14:paraId="230C1E07" w14:textId="77777777" w:rsidTr="00F02DE2">
        <w:trPr>
          <w:trHeight w:val="288"/>
        </w:trPr>
        <w:tc>
          <w:tcPr>
            <w:tcW w:w="2160" w:type="dxa"/>
            <w:tcBorders>
              <w:top w:val="single" w:sz="4" w:space="0" w:color="auto"/>
              <w:left w:val="single" w:sz="4" w:space="0" w:color="auto"/>
            </w:tcBorders>
            <w:shd w:val="clear" w:color="auto" w:fill="auto"/>
            <w:vAlign w:val="center"/>
          </w:tcPr>
          <w:p w14:paraId="2E2691AE" w14:textId="491C5A6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96259978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92725947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20264220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18AF95A2" w14:textId="175662C0" w:rsidR="008B60CD" w:rsidRPr="00302A65" w:rsidRDefault="008B60CD" w:rsidP="008B60CD">
            <w:pPr>
              <w:pStyle w:val="NormalWeb"/>
              <w:jc w:val="both"/>
              <w:rPr>
                <w:rFonts w:ascii="Roboto Condensed Light" w:hAnsi="Roboto Condensed Light"/>
                <w:sz w:val="22"/>
                <w:szCs w:val="22"/>
              </w:rPr>
            </w:pPr>
            <w:r w:rsidRPr="00302A65">
              <w:rPr>
                <w:rFonts w:ascii="Roboto Condensed Light" w:hAnsi="Roboto Condensed Light"/>
                <w:sz w:val="22"/>
                <w:szCs w:val="22"/>
              </w:rPr>
              <w:t>Verify minimum ½ inch expansion gap: between siding and porch floor, and between ramp and siding.</w:t>
            </w:r>
          </w:p>
        </w:tc>
      </w:tr>
      <w:tr w:rsidR="008B60CD" w:rsidRPr="00302A65" w14:paraId="4193B2F8" w14:textId="77777777" w:rsidTr="00AB7F9A">
        <w:trPr>
          <w:trHeight w:val="1304"/>
        </w:trPr>
        <w:tc>
          <w:tcPr>
            <w:tcW w:w="10170" w:type="dxa"/>
            <w:gridSpan w:val="4"/>
            <w:tcBorders>
              <w:top w:val="single" w:sz="4" w:space="0" w:color="auto"/>
              <w:left w:val="single" w:sz="4" w:space="0" w:color="auto"/>
              <w:bottom w:val="single" w:sz="4" w:space="0" w:color="auto"/>
            </w:tcBorders>
            <w:shd w:val="clear" w:color="auto" w:fill="auto"/>
          </w:tcPr>
          <w:p w14:paraId="02C458EA" w14:textId="77777777"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b/>
                <w:sz w:val="22"/>
                <w:szCs w:val="22"/>
              </w:rPr>
              <w:t xml:space="preserve">Inspector Observation Remarks: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21AC8B28" w14:textId="77777777" w:rsidTr="00AB7F9A">
        <w:trPr>
          <w:trHeight w:val="224"/>
        </w:trPr>
        <w:tc>
          <w:tcPr>
            <w:tcW w:w="10170" w:type="dxa"/>
            <w:gridSpan w:val="4"/>
            <w:tcBorders>
              <w:top w:val="single" w:sz="4" w:space="0" w:color="auto"/>
              <w:left w:val="single" w:sz="4" w:space="0" w:color="auto"/>
            </w:tcBorders>
            <w:shd w:val="clear" w:color="auto" w:fill="0D1E2D"/>
          </w:tcPr>
          <w:p w14:paraId="3F00EDB8" w14:textId="5DC2F347" w:rsidR="008B60CD" w:rsidRPr="00302A65" w:rsidRDefault="008B60CD" w:rsidP="008B60CD">
            <w:pPr>
              <w:jc w:val="center"/>
              <w:rPr>
                <w:rFonts w:ascii="Roboto Condensed Light" w:hAnsi="Roboto Condensed Light"/>
                <w:sz w:val="22"/>
                <w:szCs w:val="22"/>
              </w:rPr>
            </w:pPr>
            <w:r w:rsidRPr="00302A65">
              <w:rPr>
                <w:rFonts w:ascii="Roboto Condensed Light" w:hAnsi="Roboto Condensed Light"/>
                <w:b/>
                <w:color w:val="FFFFFF" w:themeColor="background1"/>
                <w:sz w:val="22"/>
                <w:szCs w:val="22"/>
              </w:rPr>
              <w:t>Roof/Attic</w:t>
            </w:r>
          </w:p>
        </w:tc>
      </w:tr>
      <w:tr w:rsidR="008B60CD" w:rsidRPr="00302A65" w14:paraId="3A064048" w14:textId="77777777" w:rsidTr="004F33DD">
        <w:trPr>
          <w:trHeight w:val="288"/>
        </w:trPr>
        <w:tc>
          <w:tcPr>
            <w:tcW w:w="2160" w:type="dxa"/>
            <w:tcBorders>
              <w:top w:val="single" w:sz="4" w:space="0" w:color="auto"/>
              <w:left w:val="single" w:sz="4" w:space="0" w:color="auto"/>
            </w:tcBorders>
            <w:shd w:val="clear" w:color="auto" w:fill="auto"/>
            <w:vAlign w:val="center"/>
          </w:tcPr>
          <w:p w14:paraId="2054B799" w14:textId="64DFEACD"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44528048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09716615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677625520"/>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6D142CC4" w14:textId="74C7D005" w:rsidR="00CD2D84"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HVAC ductwork in place</w:t>
            </w:r>
            <w:r w:rsidR="00E44178" w:rsidRPr="00302A65">
              <w:rPr>
                <w:rFonts w:ascii="Roboto Condensed Light" w:hAnsi="Roboto Condensed Light"/>
                <w:sz w:val="22"/>
                <w:szCs w:val="22"/>
              </w:rPr>
              <w:t xml:space="preserve"> properly installed</w:t>
            </w:r>
            <w:r w:rsidRPr="00302A65">
              <w:rPr>
                <w:rFonts w:ascii="Roboto Condensed Light" w:hAnsi="Roboto Condensed Light"/>
                <w:sz w:val="22"/>
                <w:szCs w:val="22"/>
              </w:rPr>
              <w:t>, no gaps or openings</w:t>
            </w:r>
            <w:r w:rsidR="00E44178" w:rsidRPr="00302A65">
              <w:rPr>
                <w:rFonts w:ascii="Roboto Condensed Light" w:hAnsi="Roboto Condensed Light"/>
                <w:sz w:val="22"/>
                <w:szCs w:val="22"/>
              </w:rPr>
              <w:t>.</w:t>
            </w:r>
          </w:p>
        </w:tc>
      </w:tr>
      <w:tr w:rsidR="00CD2D84" w:rsidRPr="00302A65" w14:paraId="445C1CDB" w14:textId="77777777" w:rsidTr="004F33DD">
        <w:trPr>
          <w:trHeight w:val="288"/>
        </w:trPr>
        <w:tc>
          <w:tcPr>
            <w:tcW w:w="2160" w:type="dxa"/>
            <w:tcBorders>
              <w:top w:val="single" w:sz="4" w:space="0" w:color="auto"/>
              <w:left w:val="single" w:sz="4" w:space="0" w:color="auto"/>
            </w:tcBorders>
            <w:shd w:val="clear" w:color="auto" w:fill="auto"/>
            <w:vAlign w:val="center"/>
          </w:tcPr>
          <w:p w14:paraId="2A76FEA6" w14:textId="124D6196" w:rsidR="00CD2D84"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551215055"/>
                <w14:checkbox>
                  <w14:checked w14:val="0"/>
                  <w14:checkedState w14:val="2612" w14:font="MS Gothic"/>
                  <w14:uncheckedState w14:val="2610" w14:font="MS Gothic"/>
                </w14:checkbox>
              </w:sdtPr>
              <w:sdtEndPr/>
              <w:sdtContent>
                <w:r w:rsidR="00CD2D84" w:rsidRPr="00302A65">
                  <w:rPr>
                    <w:rFonts w:ascii="Segoe UI Symbol" w:eastAsia="MS Gothic" w:hAnsi="Segoe UI Symbol" w:cs="Segoe UI Symbol"/>
                    <w:sz w:val="22"/>
                    <w:szCs w:val="22"/>
                  </w:rPr>
                  <w:t>☐</w:t>
                </w:r>
              </w:sdtContent>
            </w:sdt>
            <w:r w:rsidR="00CD2D84" w:rsidRPr="00302A65">
              <w:rPr>
                <w:rFonts w:ascii="Roboto Condensed Light" w:hAnsi="Roboto Condensed Light"/>
                <w:sz w:val="22"/>
                <w:szCs w:val="22"/>
              </w:rPr>
              <w:t xml:space="preserve">Yes </w:t>
            </w:r>
            <w:sdt>
              <w:sdtPr>
                <w:rPr>
                  <w:rFonts w:ascii="Roboto Condensed Light" w:hAnsi="Roboto Condensed Light"/>
                  <w:sz w:val="22"/>
                  <w:szCs w:val="22"/>
                </w:rPr>
                <w:id w:val="-237327730"/>
                <w14:checkbox>
                  <w14:checked w14:val="0"/>
                  <w14:checkedState w14:val="2612" w14:font="MS Gothic"/>
                  <w14:uncheckedState w14:val="2610" w14:font="MS Gothic"/>
                </w14:checkbox>
              </w:sdtPr>
              <w:sdtEndPr/>
              <w:sdtContent>
                <w:r w:rsidR="00CD2D84" w:rsidRPr="00302A65">
                  <w:rPr>
                    <w:rFonts w:ascii="Segoe UI Symbol" w:eastAsia="MS Gothic" w:hAnsi="Segoe UI Symbol" w:cs="Segoe UI Symbol"/>
                    <w:sz w:val="22"/>
                    <w:szCs w:val="22"/>
                  </w:rPr>
                  <w:t>☐</w:t>
                </w:r>
              </w:sdtContent>
            </w:sdt>
            <w:r w:rsidR="00CD2D84" w:rsidRPr="00302A65">
              <w:rPr>
                <w:rFonts w:ascii="Roboto Condensed Light" w:hAnsi="Roboto Condensed Light"/>
                <w:sz w:val="22"/>
                <w:szCs w:val="22"/>
              </w:rPr>
              <w:t xml:space="preserve">No </w:t>
            </w:r>
            <w:sdt>
              <w:sdtPr>
                <w:rPr>
                  <w:rFonts w:ascii="Roboto Condensed Light" w:hAnsi="Roboto Condensed Light"/>
                  <w:sz w:val="22"/>
                  <w:szCs w:val="22"/>
                </w:rPr>
                <w:id w:val="1853688495"/>
                <w14:checkbox>
                  <w14:checked w14:val="0"/>
                  <w14:checkedState w14:val="2612" w14:font="MS Gothic"/>
                  <w14:uncheckedState w14:val="2610" w14:font="MS Gothic"/>
                </w14:checkbox>
              </w:sdtPr>
              <w:sdtEndPr/>
              <w:sdtContent>
                <w:r w:rsidR="00CD2D84" w:rsidRPr="00302A65">
                  <w:rPr>
                    <w:rFonts w:ascii="Segoe UI Symbol" w:eastAsia="MS Gothic" w:hAnsi="Segoe UI Symbol" w:cs="Segoe UI Symbol"/>
                    <w:sz w:val="22"/>
                    <w:szCs w:val="22"/>
                  </w:rPr>
                  <w:t>☐</w:t>
                </w:r>
              </w:sdtContent>
            </w:sdt>
            <w:r w:rsidR="00CD2D84"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3214004B" w14:textId="3E62C549" w:rsidR="00CD2D84" w:rsidRPr="00302A65" w:rsidRDefault="00C11C29" w:rsidP="008B60CD">
            <w:pPr>
              <w:pStyle w:val="NormalWeb"/>
              <w:rPr>
                <w:rFonts w:ascii="Roboto Condensed Light" w:hAnsi="Roboto Condensed Light"/>
                <w:sz w:val="22"/>
                <w:szCs w:val="22"/>
              </w:rPr>
            </w:pPr>
            <w:r w:rsidRPr="00302A65">
              <w:rPr>
                <w:rFonts w:ascii="Roboto Condensed Light" w:hAnsi="Roboto Condensed Light"/>
                <w:sz w:val="22"/>
                <w:szCs w:val="22"/>
              </w:rPr>
              <w:t>AC intakes/returns are on the main floor.</w:t>
            </w:r>
          </w:p>
        </w:tc>
      </w:tr>
      <w:tr w:rsidR="008B60CD" w:rsidRPr="00302A65" w14:paraId="6F152FAC" w14:textId="77777777" w:rsidTr="004F33DD">
        <w:trPr>
          <w:trHeight w:val="288"/>
        </w:trPr>
        <w:tc>
          <w:tcPr>
            <w:tcW w:w="2160" w:type="dxa"/>
            <w:tcBorders>
              <w:top w:val="single" w:sz="4" w:space="0" w:color="auto"/>
              <w:left w:val="single" w:sz="4" w:space="0" w:color="auto"/>
            </w:tcBorders>
            <w:shd w:val="clear" w:color="auto" w:fill="auto"/>
            <w:vAlign w:val="center"/>
          </w:tcPr>
          <w:p w14:paraId="6ACB451E" w14:textId="2588C947"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378292062"/>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64446985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385722415"/>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13278B3C" w14:textId="61F63E6B" w:rsidR="008B60CD"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All windstorm/fortified appurtenances are in place.</w:t>
            </w:r>
          </w:p>
        </w:tc>
      </w:tr>
      <w:tr w:rsidR="008B60CD" w:rsidRPr="00302A65" w14:paraId="617F9619" w14:textId="77777777" w:rsidTr="004F33DD">
        <w:trPr>
          <w:trHeight w:val="288"/>
        </w:trPr>
        <w:tc>
          <w:tcPr>
            <w:tcW w:w="2160" w:type="dxa"/>
            <w:tcBorders>
              <w:top w:val="single" w:sz="4" w:space="0" w:color="auto"/>
              <w:left w:val="single" w:sz="4" w:space="0" w:color="auto"/>
            </w:tcBorders>
            <w:shd w:val="clear" w:color="auto" w:fill="auto"/>
          </w:tcPr>
          <w:p w14:paraId="1167982D" w14:textId="09AFC7E8"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82612156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74686068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27524954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4E45A960" w14:textId="41DA9904" w:rsidR="008B60CD"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 xml:space="preserve">Roof sheathing is flat, no valleys or high places. </w:t>
            </w:r>
            <w:r w:rsidR="00477765" w:rsidRPr="00302A65">
              <w:rPr>
                <w:rFonts w:ascii="Roboto Condensed Light" w:hAnsi="Roboto Condensed Light"/>
                <w:sz w:val="22"/>
                <w:szCs w:val="22"/>
              </w:rPr>
              <w:t>Radiant barrier installed.</w:t>
            </w:r>
          </w:p>
        </w:tc>
      </w:tr>
      <w:tr w:rsidR="008B60CD" w:rsidRPr="00302A65" w14:paraId="52A2CCE5" w14:textId="77777777" w:rsidTr="004F33DD">
        <w:trPr>
          <w:trHeight w:val="288"/>
        </w:trPr>
        <w:tc>
          <w:tcPr>
            <w:tcW w:w="2160" w:type="dxa"/>
            <w:tcBorders>
              <w:top w:val="single" w:sz="4" w:space="0" w:color="auto"/>
              <w:left w:val="single" w:sz="4" w:space="0" w:color="auto"/>
            </w:tcBorders>
            <w:shd w:val="clear" w:color="auto" w:fill="auto"/>
          </w:tcPr>
          <w:p w14:paraId="76AE2F32" w14:textId="0B18EA4B"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865008581"/>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1885324868"/>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828485063"/>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13558382" w14:textId="5870B223" w:rsidR="008B60CD"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Roof decking is installed with small gap 1/16–1/8 inch on all end joints.</w:t>
            </w:r>
          </w:p>
        </w:tc>
      </w:tr>
      <w:tr w:rsidR="008B60CD" w:rsidRPr="00302A65" w14:paraId="35F63E78" w14:textId="77777777" w:rsidTr="004F33DD">
        <w:trPr>
          <w:trHeight w:val="288"/>
        </w:trPr>
        <w:tc>
          <w:tcPr>
            <w:tcW w:w="2160" w:type="dxa"/>
            <w:tcBorders>
              <w:top w:val="single" w:sz="4" w:space="0" w:color="auto"/>
              <w:left w:val="single" w:sz="4" w:space="0" w:color="auto"/>
            </w:tcBorders>
            <w:shd w:val="clear" w:color="auto" w:fill="auto"/>
          </w:tcPr>
          <w:p w14:paraId="3F062FEA" w14:textId="4716252D" w:rsidR="008B60CD" w:rsidRPr="00302A65" w:rsidRDefault="00D504E0" w:rsidP="008B60CD">
            <w:pPr>
              <w:jc w:val="center"/>
              <w:rPr>
                <w:rFonts w:ascii="Roboto Condensed Light" w:hAnsi="Roboto Condensed Light"/>
                <w:sz w:val="22"/>
                <w:szCs w:val="22"/>
              </w:rPr>
            </w:pPr>
            <w:sdt>
              <w:sdtPr>
                <w:rPr>
                  <w:rFonts w:ascii="Roboto Condensed Light" w:hAnsi="Roboto Condensed Light"/>
                  <w:sz w:val="22"/>
                  <w:szCs w:val="22"/>
                </w:rPr>
                <w:id w:val="-141338849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Yes </w:t>
            </w:r>
            <w:sdt>
              <w:sdtPr>
                <w:rPr>
                  <w:rFonts w:ascii="Roboto Condensed Light" w:hAnsi="Roboto Condensed Light"/>
                  <w:sz w:val="22"/>
                  <w:szCs w:val="22"/>
                </w:rPr>
                <w:id w:val="-279177537"/>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 xml:space="preserve">No </w:t>
            </w:r>
            <w:sdt>
              <w:sdtPr>
                <w:rPr>
                  <w:rFonts w:ascii="Roboto Condensed Light" w:hAnsi="Roboto Condensed Light"/>
                  <w:sz w:val="22"/>
                  <w:szCs w:val="22"/>
                </w:rPr>
                <w:id w:val="-577599736"/>
                <w14:checkbox>
                  <w14:checked w14:val="0"/>
                  <w14:checkedState w14:val="2612" w14:font="MS Gothic"/>
                  <w14:uncheckedState w14:val="2610" w14:font="MS Gothic"/>
                </w14:checkbox>
              </w:sdtPr>
              <w:sdtEndPr/>
              <w:sdtContent>
                <w:r w:rsidR="008B60CD" w:rsidRPr="00302A65">
                  <w:rPr>
                    <w:rFonts w:ascii="Segoe UI Symbol" w:eastAsia="MS Gothic" w:hAnsi="Segoe UI Symbol" w:cs="Segoe UI Symbol"/>
                    <w:sz w:val="22"/>
                    <w:szCs w:val="22"/>
                  </w:rPr>
                  <w:t>☐</w:t>
                </w:r>
              </w:sdtContent>
            </w:sdt>
            <w:r w:rsidR="008B60CD" w:rsidRPr="00302A65">
              <w:rPr>
                <w:rFonts w:ascii="Roboto Condensed Light" w:hAnsi="Roboto Condensed Light"/>
                <w:sz w:val="22"/>
                <w:szCs w:val="22"/>
              </w:rPr>
              <w:t>N/A</w:t>
            </w:r>
          </w:p>
        </w:tc>
        <w:tc>
          <w:tcPr>
            <w:tcW w:w="8010" w:type="dxa"/>
            <w:gridSpan w:val="3"/>
            <w:tcBorders>
              <w:top w:val="single" w:sz="4" w:space="0" w:color="auto"/>
              <w:left w:val="single" w:sz="4" w:space="0" w:color="auto"/>
            </w:tcBorders>
            <w:shd w:val="clear" w:color="auto" w:fill="auto"/>
          </w:tcPr>
          <w:p w14:paraId="6B68FE72" w14:textId="6E76D4A7" w:rsidR="008B60CD" w:rsidRPr="00302A65" w:rsidRDefault="008B60CD" w:rsidP="008B60CD">
            <w:pPr>
              <w:pStyle w:val="NormalWeb"/>
              <w:rPr>
                <w:rFonts w:ascii="Roboto Condensed Light" w:hAnsi="Roboto Condensed Light"/>
                <w:sz w:val="22"/>
                <w:szCs w:val="22"/>
              </w:rPr>
            </w:pPr>
            <w:r w:rsidRPr="00302A65">
              <w:rPr>
                <w:rFonts w:ascii="Roboto Condensed Light" w:hAnsi="Roboto Condensed Light"/>
                <w:sz w:val="22"/>
                <w:szCs w:val="22"/>
              </w:rPr>
              <w:t>Roof sheathing is nailed per plan and windstorm requirements.</w:t>
            </w:r>
          </w:p>
        </w:tc>
      </w:tr>
      <w:tr w:rsidR="008B60CD" w:rsidRPr="00302A65" w14:paraId="4C8D6F5F" w14:textId="77777777" w:rsidTr="00AB7F9A">
        <w:trPr>
          <w:trHeight w:val="1268"/>
        </w:trPr>
        <w:tc>
          <w:tcPr>
            <w:tcW w:w="10170" w:type="dxa"/>
            <w:gridSpan w:val="4"/>
            <w:tcBorders>
              <w:top w:val="single" w:sz="4" w:space="0" w:color="auto"/>
              <w:left w:val="single" w:sz="4" w:space="0" w:color="auto"/>
              <w:bottom w:val="single" w:sz="4" w:space="0" w:color="auto"/>
            </w:tcBorders>
            <w:shd w:val="clear" w:color="auto" w:fill="auto"/>
          </w:tcPr>
          <w:p w14:paraId="7BE99F33" w14:textId="2F4C11DE" w:rsidR="008B60CD" w:rsidRPr="00302A65" w:rsidRDefault="008B60CD" w:rsidP="008B60CD">
            <w:pPr>
              <w:jc w:val="both"/>
              <w:rPr>
                <w:rFonts w:ascii="Roboto Condensed Light" w:hAnsi="Roboto Condensed Light"/>
                <w:sz w:val="22"/>
                <w:szCs w:val="22"/>
              </w:rPr>
            </w:pPr>
            <w:r w:rsidRPr="00302A65">
              <w:rPr>
                <w:rFonts w:ascii="Roboto Condensed Light" w:hAnsi="Roboto Condensed Light"/>
                <w:b/>
                <w:sz w:val="22"/>
                <w:szCs w:val="22"/>
              </w:rPr>
              <w:t xml:space="preserve">Inspector Observation Remarks: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52DDE88D" w14:textId="77777777" w:rsidTr="00AB7F9A">
        <w:trPr>
          <w:trHeight w:val="377"/>
        </w:trPr>
        <w:tc>
          <w:tcPr>
            <w:tcW w:w="10170" w:type="dxa"/>
            <w:gridSpan w:val="4"/>
            <w:tcBorders>
              <w:top w:val="single" w:sz="4" w:space="0" w:color="auto"/>
              <w:left w:val="single" w:sz="4" w:space="0" w:color="auto"/>
            </w:tcBorders>
            <w:shd w:val="clear" w:color="auto" w:fill="0D1E2D"/>
            <w:vAlign w:val="center"/>
          </w:tcPr>
          <w:p w14:paraId="345F9B84" w14:textId="4AA94738" w:rsidR="008B60CD" w:rsidRPr="00302A65" w:rsidRDefault="008B60CD" w:rsidP="008B60CD">
            <w:pPr>
              <w:jc w:val="center"/>
              <w:rPr>
                <w:rFonts w:ascii="Roboto Condensed Light" w:hAnsi="Roboto Condensed Light"/>
                <w:b/>
                <w:color w:val="FFFFFF" w:themeColor="background1"/>
                <w:sz w:val="22"/>
                <w:szCs w:val="22"/>
              </w:rPr>
            </w:pPr>
            <w:r w:rsidRPr="00302A65">
              <w:rPr>
                <w:rFonts w:ascii="Roboto Condensed Light" w:hAnsi="Roboto Condensed Light"/>
                <w:b/>
                <w:color w:val="FFFFFF" w:themeColor="background1"/>
                <w:sz w:val="22"/>
                <w:szCs w:val="22"/>
              </w:rPr>
              <w:t>Signatures</w:t>
            </w:r>
          </w:p>
        </w:tc>
      </w:tr>
      <w:tr w:rsidR="008B60CD" w:rsidRPr="00302A65" w14:paraId="69281142" w14:textId="77777777" w:rsidTr="27F94D31">
        <w:trPr>
          <w:trHeight w:val="1358"/>
        </w:trPr>
        <w:tc>
          <w:tcPr>
            <w:tcW w:w="10170" w:type="dxa"/>
            <w:gridSpan w:val="4"/>
            <w:tcBorders>
              <w:top w:val="single" w:sz="4" w:space="0" w:color="auto"/>
              <w:left w:val="single" w:sz="4" w:space="0" w:color="auto"/>
            </w:tcBorders>
            <w:shd w:val="clear" w:color="auto" w:fill="auto"/>
          </w:tcPr>
          <w:p w14:paraId="7D0FFB49" w14:textId="72F1FF1D" w:rsidR="008B60CD" w:rsidRPr="00302A65" w:rsidRDefault="008B60CD" w:rsidP="008B60CD">
            <w:pPr>
              <w:jc w:val="both"/>
              <w:rPr>
                <w:rFonts w:ascii="Roboto Condensed Light" w:hAnsi="Roboto Condensed Light"/>
                <w:b/>
                <w:color w:val="FFFFFF" w:themeColor="background1"/>
                <w:sz w:val="22"/>
                <w:szCs w:val="22"/>
              </w:rPr>
            </w:pPr>
            <w:r w:rsidRPr="00302A65">
              <w:rPr>
                <w:rFonts w:ascii="Roboto Condensed Light" w:hAnsi="Roboto Condensed Light"/>
                <w:color w:val="000000"/>
                <w:sz w:val="22"/>
                <w:szCs w:val="22"/>
              </w:rPr>
              <w:t xml:space="preserve">Under penalties of perjury, </w:t>
            </w:r>
            <w:r w:rsidRPr="00302A65">
              <w:rPr>
                <w:rFonts w:ascii="Roboto Condensed Light" w:hAnsi="Roboto Condensed Light"/>
                <w:sz w:val="22"/>
                <w:szCs w:val="22"/>
              </w:rPr>
              <w:t xml:space="preserve">I </w:t>
            </w:r>
            <w:r w:rsidRPr="00302A65">
              <w:rPr>
                <w:rFonts w:ascii="Roboto Condensed Light" w:hAnsi="Roboto Condensed Light"/>
                <w:color w:val="000000"/>
                <w:sz w:val="22"/>
                <w:szCs w:val="22"/>
              </w:rPr>
              <w:t xml:space="preserve">certify that the information presented in this </w:t>
            </w:r>
            <w:r w:rsidR="00A05E82">
              <w:rPr>
                <w:rFonts w:ascii="Roboto Condensed Light" w:hAnsi="Roboto Condensed Light"/>
                <w:color w:val="000000"/>
                <w:sz w:val="22"/>
                <w:szCs w:val="22"/>
              </w:rPr>
              <w:t>Pro</w:t>
            </w:r>
            <w:r w:rsidR="0075221D">
              <w:rPr>
                <w:rFonts w:ascii="Roboto Condensed Light" w:hAnsi="Roboto Condensed Light"/>
                <w:color w:val="000000"/>
                <w:sz w:val="22"/>
                <w:szCs w:val="22"/>
              </w:rPr>
              <w:t>gress</w:t>
            </w:r>
            <w:r w:rsidR="00A05E82">
              <w:rPr>
                <w:rFonts w:ascii="Roboto Condensed Light" w:hAnsi="Roboto Condensed Light"/>
                <w:color w:val="000000"/>
                <w:sz w:val="22"/>
                <w:szCs w:val="22"/>
              </w:rPr>
              <w:t xml:space="preserve"> Inspection Checklist</w:t>
            </w:r>
            <w:r w:rsidRPr="00302A65">
              <w:rPr>
                <w:rFonts w:ascii="Roboto Condensed Light" w:hAnsi="Roboto Condensed Light"/>
                <w:color w:val="000000"/>
                <w:sz w:val="22"/>
                <w:szCs w:val="22"/>
              </w:rPr>
              <w:t xml:space="preserve"> is true and accurate to the best of my knowledge and belief. </w:t>
            </w:r>
            <w:r w:rsidRPr="00302A65">
              <w:rPr>
                <w:rFonts w:ascii="Roboto Condensed Light" w:hAnsi="Roboto Condensed Light"/>
                <w:sz w:val="22"/>
                <w:szCs w:val="22"/>
              </w:rPr>
              <w:t>I</w:t>
            </w:r>
            <w:r w:rsidRPr="00302A65">
              <w:rPr>
                <w:rFonts w:ascii="Roboto Condensed Light" w:hAnsi="Roboto Condensed Light"/>
                <w:color w:val="000000"/>
                <w:sz w:val="22"/>
                <w:szCs w:val="22"/>
              </w:rPr>
              <w:t xml:space="preserve"> further understand that providing false representations herein constitutes an act of fraud. False, </w:t>
            </w:r>
            <w:proofErr w:type="gramStart"/>
            <w:r w:rsidRPr="00302A65">
              <w:rPr>
                <w:rFonts w:ascii="Roboto Condensed Light" w:hAnsi="Roboto Condensed Light"/>
                <w:color w:val="000000"/>
                <w:sz w:val="22"/>
                <w:szCs w:val="22"/>
              </w:rPr>
              <w:t>misleading</w:t>
            </w:r>
            <w:proofErr w:type="gramEnd"/>
            <w:r w:rsidRPr="00302A65">
              <w:rPr>
                <w:rFonts w:ascii="Roboto Condensed Light" w:hAnsi="Roboto Condensed Light"/>
                <w:color w:val="000000"/>
                <w:sz w:val="22"/>
                <w:szCs w:val="22"/>
              </w:rPr>
              <w:t xml:space="preserve"> or incomplete information may result in my ineligibility to participate in</w:t>
            </w:r>
            <w:r w:rsidR="00A05E82">
              <w:rPr>
                <w:rFonts w:ascii="Roboto Condensed Light" w:hAnsi="Roboto Condensed Light"/>
                <w:color w:val="000000"/>
                <w:sz w:val="22"/>
                <w:szCs w:val="22"/>
              </w:rPr>
              <w:t xml:space="preserve"> CDBG Buyout and/or Acquisition</w:t>
            </w:r>
            <w:r w:rsidRPr="00302A65">
              <w:rPr>
                <w:rFonts w:ascii="Roboto Condensed Light" w:hAnsi="Roboto Condensed Light"/>
                <w:color w:val="000000"/>
                <w:sz w:val="22"/>
                <w:szCs w:val="22"/>
              </w:rPr>
              <w:t xml:space="preserve"> Programs. 18 U.S.C. Section 1001 states that a person is guilty of a FELONY if he/she knowingly and willfully makes false statements to any department of the United States Government. </w:t>
            </w:r>
          </w:p>
        </w:tc>
      </w:tr>
      <w:tr w:rsidR="008B60CD" w:rsidRPr="00302A65" w14:paraId="03D23A21" w14:textId="77777777" w:rsidTr="00882E87">
        <w:trPr>
          <w:trHeight w:val="389"/>
        </w:trPr>
        <w:tc>
          <w:tcPr>
            <w:tcW w:w="7110" w:type="dxa"/>
            <w:gridSpan w:val="3"/>
            <w:tcBorders>
              <w:top w:val="single" w:sz="4" w:space="0" w:color="auto"/>
              <w:left w:val="single" w:sz="4" w:space="0" w:color="auto"/>
            </w:tcBorders>
            <w:shd w:val="clear" w:color="auto" w:fill="auto"/>
            <w:vAlign w:val="center"/>
          </w:tcPr>
          <w:p w14:paraId="279E0578" w14:textId="17AC1237" w:rsidR="008B60CD" w:rsidRPr="00302A65" w:rsidRDefault="008B60CD" w:rsidP="008B60CD">
            <w:pPr>
              <w:rPr>
                <w:rFonts w:ascii="Roboto Condensed Light" w:hAnsi="Roboto Condensed Light"/>
                <w:b/>
                <w:color w:val="000000"/>
                <w:sz w:val="22"/>
                <w:szCs w:val="22"/>
              </w:rPr>
            </w:pPr>
            <w:r w:rsidRPr="00302A65">
              <w:rPr>
                <w:rFonts w:ascii="Roboto Condensed Light" w:hAnsi="Roboto Condensed Light"/>
                <w:b/>
                <w:color w:val="000000"/>
                <w:sz w:val="22"/>
                <w:szCs w:val="22"/>
              </w:rPr>
              <w:t>Inspector’s Printed Name:</w:t>
            </w:r>
            <w:r w:rsidRPr="00302A65">
              <w:rPr>
                <w:rFonts w:ascii="Roboto Condensed Light" w:hAnsi="Roboto Condensed Light"/>
                <w:b/>
                <w:sz w:val="22"/>
                <w:szCs w:val="22"/>
              </w:rPr>
              <w:t xml:space="preserv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3060" w:type="dxa"/>
            <w:vMerge w:val="restart"/>
            <w:tcBorders>
              <w:top w:val="single" w:sz="4" w:space="0" w:color="auto"/>
              <w:left w:val="single" w:sz="4" w:space="0" w:color="auto"/>
            </w:tcBorders>
            <w:shd w:val="clear" w:color="auto" w:fill="auto"/>
            <w:vAlign w:val="center"/>
          </w:tcPr>
          <w:p w14:paraId="744485E9" w14:textId="09AD25CF" w:rsidR="008B60CD" w:rsidRPr="00302A65" w:rsidRDefault="008B60CD" w:rsidP="008B60CD">
            <w:pPr>
              <w:rPr>
                <w:rFonts w:ascii="Roboto Condensed Light" w:hAnsi="Roboto Condensed Light"/>
                <w:b/>
                <w:color w:val="000000"/>
                <w:sz w:val="22"/>
                <w:szCs w:val="22"/>
              </w:rPr>
            </w:pPr>
            <w:r w:rsidRPr="00302A65">
              <w:rPr>
                <w:rFonts w:ascii="Roboto Condensed Light" w:hAnsi="Roboto Condensed Light"/>
                <w:b/>
                <w:color w:val="000000"/>
                <w:sz w:val="22"/>
                <w:szCs w:val="22"/>
              </w:rPr>
              <w:t>Date:</w:t>
            </w:r>
            <w:r w:rsidRPr="00302A65">
              <w:rPr>
                <w:rFonts w:ascii="Roboto Condensed Light" w:hAnsi="Roboto Condensed Light"/>
                <w:b/>
                <w:sz w:val="22"/>
                <w:szCs w:val="22"/>
              </w:rPr>
              <w:t xml:space="preserv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08FCC895" w14:textId="77777777" w:rsidTr="00882E87">
        <w:trPr>
          <w:trHeight w:val="389"/>
        </w:trPr>
        <w:tc>
          <w:tcPr>
            <w:tcW w:w="7110" w:type="dxa"/>
            <w:gridSpan w:val="3"/>
            <w:tcBorders>
              <w:top w:val="single" w:sz="4" w:space="0" w:color="auto"/>
              <w:left w:val="single" w:sz="4" w:space="0" w:color="auto"/>
            </w:tcBorders>
            <w:shd w:val="clear" w:color="auto" w:fill="auto"/>
            <w:vAlign w:val="center"/>
          </w:tcPr>
          <w:p w14:paraId="445508A9" w14:textId="02ED2512" w:rsidR="008B60CD" w:rsidRPr="00302A65" w:rsidRDefault="008B60CD" w:rsidP="008B60CD">
            <w:pPr>
              <w:rPr>
                <w:rFonts w:ascii="Roboto Condensed Light" w:hAnsi="Roboto Condensed Light"/>
                <w:b/>
                <w:color w:val="000000"/>
                <w:sz w:val="22"/>
                <w:szCs w:val="22"/>
              </w:rPr>
            </w:pPr>
            <w:r w:rsidRPr="00302A65">
              <w:rPr>
                <w:rFonts w:ascii="Roboto Condensed Light" w:hAnsi="Roboto Condensed Light"/>
                <w:b/>
                <w:color w:val="000000"/>
                <w:sz w:val="22"/>
                <w:szCs w:val="22"/>
              </w:rPr>
              <w:t xml:space="preserve">Inspector’s Signature: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3060" w:type="dxa"/>
            <w:vMerge/>
            <w:tcBorders>
              <w:left w:val="single" w:sz="4" w:space="0" w:color="auto"/>
            </w:tcBorders>
            <w:shd w:val="clear" w:color="auto" w:fill="auto"/>
            <w:vAlign w:val="center"/>
          </w:tcPr>
          <w:p w14:paraId="0D3A19CF" w14:textId="77777777" w:rsidR="008B60CD" w:rsidRPr="00302A65" w:rsidRDefault="008B60CD" w:rsidP="008B60CD">
            <w:pPr>
              <w:rPr>
                <w:rFonts w:ascii="Roboto Condensed Light" w:hAnsi="Roboto Condensed Light"/>
                <w:b/>
                <w:color w:val="000000"/>
                <w:sz w:val="22"/>
                <w:szCs w:val="22"/>
              </w:rPr>
            </w:pPr>
          </w:p>
        </w:tc>
      </w:tr>
      <w:tr w:rsidR="008B60CD" w:rsidRPr="00302A65" w14:paraId="2B95855A" w14:textId="77777777" w:rsidTr="00882E87">
        <w:trPr>
          <w:trHeight w:val="389"/>
        </w:trPr>
        <w:tc>
          <w:tcPr>
            <w:tcW w:w="7110" w:type="dxa"/>
            <w:gridSpan w:val="3"/>
            <w:tcBorders>
              <w:top w:val="single" w:sz="4" w:space="0" w:color="auto"/>
              <w:left w:val="single" w:sz="4" w:space="0" w:color="auto"/>
            </w:tcBorders>
            <w:shd w:val="clear" w:color="auto" w:fill="auto"/>
            <w:vAlign w:val="center"/>
          </w:tcPr>
          <w:p w14:paraId="29E34F0F" w14:textId="14F386AF" w:rsidR="008B60CD" w:rsidRPr="00302A65" w:rsidRDefault="008B60CD" w:rsidP="008B60CD">
            <w:pPr>
              <w:rPr>
                <w:rFonts w:ascii="Roboto Condensed Light" w:hAnsi="Roboto Condensed Light"/>
                <w:b/>
                <w:color w:val="000000"/>
                <w:sz w:val="22"/>
                <w:szCs w:val="22"/>
              </w:rPr>
            </w:pPr>
            <w:r w:rsidRPr="00302A65">
              <w:rPr>
                <w:rFonts w:ascii="Roboto Condensed Light" w:hAnsi="Roboto Condensed Light"/>
                <w:b/>
                <w:color w:val="000000"/>
                <w:sz w:val="22"/>
                <w:szCs w:val="22"/>
              </w:rPr>
              <w:t>Superintendent’s Printed Name:</w:t>
            </w:r>
            <w:r w:rsidRPr="00302A65">
              <w:rPr>
                <w:rFonts w:ascii="Roboto Condensed Light" w:hAnsi="Roboto Condensed Light"/>
                <w:b/>
                <w:sz w:val="22"/>
                <w:szCs w:val="22"/>
              </w:rPr>
              <w:t xml:space="preserv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3060" w:type="dxa"/>
            <w:vMerge w:val="restart"/>
            <w:tcBorders>
              <w:top w:val="single" w:sz="4" w:space="0" w:color="auto"/>
              <w:left w:val="single" w:sz="4" w:space="0" w:color="auto"/>
            </w:tcBorders>
            <w:shd w:val="clear" w:color="auto" w:fill="auto"/>
            <w:vAlign w:val="center"/>
          </w:tcPr>
          <w:p w14:paraId="4C6A784A" w14:textId="6B4B4ABC" w:rsidR="008B60CD" w:rsidRPr="00302A65" w:rsidRDefault="008B60CD" w:rsidP="008B60CD">
            <w:pPr>
              <w:rPr>
                <w:rFonts w:ascii="Roboto Condensed Light" w:hAnsi="Roboto Condensed Light"/>
                <w:b/>
                <w:color w:val="000000"/>
                <w:sz w:val="22"/>
                <w:szCs w:val="22"/>
              </w:rPr>
            </w:pPr>
            <w:r w:rsidRPr="00302A65">
              <w:rPr>
                <w:rFonts w:ascii="Roboto Condensed Light" w:hAnsi="Roboto Condensed Light"/>
                <w:b/>
                <w:color w:val="000000"/>
                <w:sz w:val="22"/>
                <w:szCs w:val="22"/>
              </w:rPr>
              <w:t xml:space="preserve">Date: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r>
      <w:tr w:rsidR="008B60CD" w:rsidRPr="00302A65" w14:paraId="4030DDF1" w14:textId="77777777" w:rsidTr="00882E87">
        <w:trPr>
          <w:trHeight w:val="382"/>
        </w:trPr>
        <w:tc>
          <w:tcPr>
            <w:tcW w:w="7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6C6CD" w14:textId="5EB3DF8E" w:rsidR="008B60CD" w:rsidRPr="00302A65" w:rsidRDefault="008B60CD" w:rsidP="008B60CD">
            <w:pPr>
              <w:rPr>
                <w:rFonts w:ascii="Roboto Condensed Light" w:hAnsi="Roboto Condensed Light"/>
                <w:b/>
                <w:color w:val="000000"/>
                <w:sz w:val="22"/>
                <w:szCs w:val="22"/>
              </w:rPr>
            </w:pPr>
            <w:r w:rsidRPr="00302A65">
              <w:rPr>
                <w:rFonts w:ascii="Roboto Condensed Light" w:hAnsi="Roboto Condensed Light"/>
                <w:b/>
                <w:color w:val="000000"/>
                <w:sz w:val="22"/>
                <w:szCs w:val="22"/>
              </w:rPr>
              <w:t xml:space="preserve">Superintendent’s Signature: </w:t>
            </w:r>
            <w:r w:rsidRPr="00302A65">
              <w:rPr>
                <w:rFonts w:ascii="Roboto Condensed Light" w:hAnsi="Roboto Condensed Light"/>
                <w:b/>
                <w:sz w:val="22"/>
                <w:szCs w:val="22"/>
              </w:rPr>
              <w:fldChar w:fldCharType="begin">
                <w:ffData>
                  <w:name w:val="Text5"/>
                  <w:enabled/>
                  <w:calcOnExit w:val="0"/>
                  <w:statusText w:type="text" w:val="Draw Number"/>
                  <w:textInput/>
                </w:ffData>
              </w:fldChar>
            </w:r>
            <w:r w:rsidRPr="00302A65">
              <w:rPr>
                <w:rFonts w:ascii="Roboto Condensed Light" w:hAnsi="Roboto Condensed Light"/>
                <w:b/>
                <w:sz w:val="22"/>
                <w:szCs w:val="22"/>
              </w:rPr>
              <w:instrText xml:space="preserve"> FORMTEXT </w:instrText>
            </w:r>
            <w:r w:rsidRPr="00302A65">
              <w:rPr>
                <w:rFonts w:ascii="Roboto Condensed Light" w:hAnsi="Roboto Condensed Light"/>
                <w:b/>
                <w:sz w:val="22"/>
                <w:szCs w:val="22"/>
              </w:rPr>
            </w:r>
            <w:r w:rsidRPr="00302A65">
              <w:rPr>
                <w:rFonts w:ascii="Roboto Condensed Light" w:hAnsi="Roboto Condensed Light"/>
                <w:b/>
                <w:sz w:val="22"/>
                <w:szCs w:val="22"/>
              </w:rPr>
              <w:fldChar w:fldCharType="separate"/>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noProof/>
                <w:sz w:val="22"/>
                <w:szCs w:val="22"/>
              </w:rPr>
              <w:t> </w:t>
            </w:r>
            <w:r w:rsidRPr="00302A65">
              <w:rPr>
                <w:rFonts w:ascii="Roboto Condensed Light" w:hAnsi="Roboto Condensed Light"/>
                <w:b/>
                <w:sz w:val="22"/>
                <w:szCs w:val="22"/>
              </w:rPr>
              <w:fldChar w:fldCharType="end"/>
            </w:r>
          </w:p>
        </w:tc>
        <w:tc>
          <w:tcPr>
            <w:tcW w:w="3060" w:type="dxa"/>
            <w:vMerge/>
            <w:tcBorders>
              <w:left w:val="single" w:sz="4" w:space="0" w:color="auto"/>
              <w:bottom w:val="single" w:sz="4" w:space="0" w:color="auto"/>
            </w:tcBorders>
            <w:shd w:val="clear" w:color="auto" w:fill="auto"/>
            <w:vAlign w:val="center"/>
          </w:tcPr>
          <w:p w14:paraId="49258A21" w14:textId="6359136E" w:rsidR="008B60CD" w:rsidRPr="00302A65" w:rsidRDefault="008B60CD" w:rsidP="008B60CD">
            <w:pPr>
              <w:rPr>
                <w:rFonts w:ascii="Roboto Condensed Light" w:hAnsi="Roboto Condensed Light"/>
                <w:b/>
                <w:color w:val="000000"/>
                <w:sz w:val="22"/>
                <w:szCs w:val="22"/>
              </w:rPr>
            </w:pPr>
          </w:p>
        </w:tc>
      </w:tr>
    </w:tbl>
    <w:p w14:paraId="11400F8E" w14:textId="77777777" w:rsidR="005E6C68" w:rsidRPr="00FF7381" w:rsidRDefault="005E6C68" w:rsidP="004C7932">
      <w:pPr>
        <w:ind w:left="-720"/>
        <w:rPr>
          <w:rFonts w:ascii="Roboto Condensed Light" w:hAnsi="Roboto Condensed Light"/>
          <w:sz w:val="24"/>
          <w:szCs w:val="24"/>
        </w:rPr>
      </w:pPr>
    </w:p>
    <w:p w14:paraId="0D4096DF" w14:textId="01E89200" w:rsidR="00782597" w:rsidRPr="00FF7381" w:rsidRDefault="00782597" w:rsidP="004C7932">
      <w:pPr>
        <w:ind w:left="-720"/>
        <w:rPr>
          <w:rFonts w:ascii="Roboto Condensed Light" w:hAnsi="Roboto Condensed Light"/>
          <w:sz w:val="24"/>
          <w:szCs w:val="24"/>
        </w:rPr>
      </w:pPr>
    </w:p>
    <w:p w14:paraId="6A65DD87" w14:textId="617331FB" w:rsidR="00302A65" w:rsidRPr="00D7621B" w:rsidRDefault="00A05E82" w:rsidP="00D7621B">
      <w:pPr>
        <w:ind w:left="-720" w:right="-810"/>
        <w:jc w:val="both"/>
        <w:rPr>
          <w:rFonts w:ascii="Roboto Condensed Light" w:hAnsi="Roboto Condensed Light"/>
          <w:bCs/>
          <w:iCs/>
          <w:color w:val="808080" w:themeColor="background1" w:themeShade="80"/>
          <w:sz w:val="24"/>
          <w:szCs w:val="24"/>
        </w:rPr>
      </w:pPr>
      <w:r>
        <w:rPr>
          <w:rFonts w:ascii="Roboto Condensed Light" w:hAnsi="Roboto Condensed Light"/>
          <w:bCs/>
          <w:iCs/>
          <w:color w:val="808080" w:themeColor="background1" w:themeShade="80"/>
          <w:sz w:val="24"/>
          <w:szCs w:val="24"/>
        </w:rPr>
        <w:t>All checklist items contained herein have been drafted</w:t>
      </w:r>
      <w:r w:rsidR="00B41B9C">
        <w:rPr>
          <w:rFonts w:ascii="Roboto Condensed Light" w:hAnsi="Roboto Condensed Light"/>
          <w:bCs/>
          <w:iCs/>
          <w:color w:val="808080" w:themeColor="background1" w:themeShade="80"/>
          <w:sz w:val="24"/>
          <w:szCs w:val="24"/>
        </w:rPr>
        <w:t xml:space="preserve"> in</w:t>
      </w:r>
      <w:r>
        <w:rPr>
          <w:rFonts w:ascii="Roboto Condensed Light" w:hAnsi="Roboto Condensed Light"/>
          <w:bCs/>
          <w:iCs/>
          <w:color w:val="808080" w:themeColor="background1" w:themeShade="80"/>
          <w:sz w:val="24"/>
          <w:szCs w:val="24"/>
        </w:rPr>
        <w:t xml:space="preserve"> accordance with the International Residential Code 2012, the 2010 Americans with Disabilities Act Standards for Accessible Design, the U.S. Department of Housing and Urban Development Housing Quality Standards, and</w:t>
      </w:r>
      <w:r w:rsidR="00B41B9C">
        <w:rPr>
          <w:rFonts w:ascii="Roboto Condensed Light" w:hAnsi="Roboto Condensed Light"/>
          <w:bCs/>
          <w:iCs/>
          <w:color w:val="808080" w:themeColor="background1" w:themeShade="80"/>
          <w:sz w:val="24"/>
          <w:szCs w:val="24"/>
        </w:rPr>
        <w:t>/or</w:t>
      </w:r>
      <w:r>
        <w:rPr>
          <w:rFonts w:ascii="Roboto Condensed Light" w:hAnsi="Roboto Condensed Light"/>
          <w:bCs/>
          <w:iCs/>
          <w:color w:val="808080" w:themeColor="background1" w:themeShade="80"/>
          <w:sz w:val="24"/>
          <w:szCs w:val="24"/>
        </w:rPr>
        <w:t xml:space="preserve"> the design standards deemed appropriate under the respective Community Development and Revitalization program.</w:t>
      </w:r>
    </w:p>
    <w:p w14:paraId="05C09A0E" w14:textId="77777777" w:rsidR="00302A65" w:rsidRDefault="00302A65" w:rsidP="00782597">
      <w:pPr>
        <w:ind w:left="-720" w:right="-810"/>
        <w:rPr>
          <w:rFonts w:ascii="Roboto Condensed Light" w:hAnsi="Roboto Condensed Light"/>
          <w:b/>
          <w:i/>
          <w:color w:val="808080" w:themeColor="background1" w:themeShade="80"/>
          <w:sz w:val="24"/>
          <w:szCs w:val="24"/>
        </w:rPr>
      </w:pPr>
    </w:p>
    <w:p w14:paraId="700ECB1F" w14:textId="77777777" w:rsidR="00302A65" w:rsidRDefault="00302A65" w:rsidP="00D7621B">
      <w:pPr>
        <w:ind w:right="-810"/>
        <w:rPr>
          <w:rFonts w:ascii="Roboto Condensed Light" w:hAnsi="Roboto Condensed Light"/>
          <w:b/>
          <w:i/>
          <w:color w:val="808080" w:themeColor="background1" w:themeShade="80"/>
          <w:sz w:val="24"/>
          <w:szCs w:val="24"/>
        </w:rPr>
      </w:pPr>
    </w:p>
    <w:p w14:paraId="5235CB30" w14:textId="6581B248" w:rsidR="00782597" w:rsidRPr="00D7621B" w:rsidRDefault="00782597" w:rsidP="00D7621B">
      <w:pPr>
        <w:ind w:left="-720" w:right="-810"/>
        <w:jc w:val="both"/>
        <w:rPr>
          <w:rFonts w:ascii="Roboto Condensed Light" w:hAnsi="Roboto Condensed Light"/>
          <w:sz w:val="16"/>
          <w:szCs w:val="16"/>
        </w:rPr>
      </w:pPr>
      <w:r w:rsidRPr="00D7621B">
        <w:rPr>
          <w:rFonts w:asciiTheme="minorHAnsi" w:hAnsiTheme="minorHAnsi" w:cstheme="minorHAnsi"/>
          <w:b/>
          <w:i/>
          <w:color w:val="808080" w:themeColor="background1" w:themeShade="80"/>
          <w:sz w:val="16"/>
          <w:szCs w:val="16"/>
        </w:rPr>
        <w:t>Disclaimer:</w:t>
      </w:r>
      <w:r w:rsidRPr="00D7621B">
        <w:rPr>
          <w:rFonts w:asciiTheme="minorHAnsi" w:hAnsiTheme="minorHAnsi" w:cstheme="minorHAnsi"/>
          <w:i/>
          <w:color w:val="808080" w:themeColor="background1" w:themeShade="80"/>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sectPr w:rsidR="00782597" w:rsidRPr="00D7621B" w:rsidSect="004F33DD">
      <w:headerReference w:type="default"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82C96" w14:textId="77777777" w:rsidR="00D504E0" w:rsidRDefault="00D504E0">
      <w:r>
        <w:separator/>
      </w:r>
    </w:p>
  </w:endnote>
  <w:endnote w:type="continuationSeparator" w:id="0">
    <w:p w14:paraId="502151D2" w14:textId="77777777" w:rsidR="00D504E0" w:rsidRDefault="00D5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boto Condensed Light" w:hAnsi="Roboto Condensed Light"/>
        <w:sz w:val="22"/>
        <w:szCs w:val="22"/>
      </w:rPr>
      <w:id w:val="-2124220129"/>
      <w:docPartObj>
        <w:docPartGallery w:val="Page Numbers (Bottom of Page)"/>
        <w:docPartUnique/>
      </w:docPartObj>
    </w:sdtPr>
    <w:sdtEndPr/>
    <w:sdtContent>
      <w:sdt>
        <w:sdtPr>
          <w:rPr>
            <w:rFonts w:ascii="Roboto Condensed Light" w:hAnsi="Roboto Condensed Light"/>
            <w:sz w:val="22"/>
            <w:szCs w:val="22"/>
          </w:rPr>
          <w:id w:val="-1769616900"/>
          <w:docPartObj>
            <w:docPartGallery w:val="Page Numbers (Top of Page)"/>
            <w:docPartUnique/>
          </w:docPartObj>
        </w:sdtPr>
        <w:sdtEndPr/>
        <w:sdtContent>
          <w:p w14:paraId="4563E075" w14:textId="158D8D39" w:rsidR="00A05E82" w:rsidRPr="00FF7381" w:rsidRDefault="00A05E82" w:rsidP="00D74C3A">
            <w:pPr>
              <w:pStyle w:val="Footer"/>
              <w:ind w:left="-720"/>
              <w:jc w:val="center"/>
              <w:rPr>
                <w:rFonts w:ascii="Roboto Condensed Light" w:hAnsi="Roboto Condensed Light"/>
                <w:sz w:val="22"/>
                <w:szCs w:val="22"/>
              </w:rPr>
            </w:pPr>
            <w:r w:rsidRPr="00FF7381">
              <w:rPr>
                <w:rFonts w:ascii="Roboto Condensed Light" w:hAnsi="Roboto Condensed Light"/>
                <w:sz w:val="22"/>
                <w:szCs w:val="22"/>
              </w:rPr>
              <w:t xml:space="preserve">Effective </w:t>
            </w:r>
            <w:r w:rsidR="00AB7F9A">
              <w:rPr>
                <w:rFonts w:ascii="Roboto Condensed Light" w:hAnsi="Roboto Condensed Light"/>
                <w:sz w:val="22"/>
                <w:szCs w:val="22"/>
              </w:rPr>
              <w:t>November 8, 2021</w:t>
            </w:r>
            <w:r>
              <w:rPr>
                <w:rFonts w:ascii="Roboto Condensed Light" w:hAnsi="Roboto Condensed Light"/>
                <w:sz w:val="22"/>
                <w:szCs w:val="22"/>
              </w:rPr>
              <w:t xml:space="preserve">                            </w:t>
            </w:r>
            <w:r w:rsidRPr="00FF7381">
              <w:rPr>
                <w:rFonts w:ascii="Roboto Condensed Light" w:hAnsi="Roboto Condensed Light"/>
                <w:sz w:val="22"/>
                <w:szCs w:val="22"/>
              </w:rPr>
              <w:tab/>
            </w:r>
            <w:r w:rsidRPr="00FF7381">
              <w:rPr>
                <w:rFonts w:ascii="Roboto Condensed Light" w:hAnsi="Roboto Condensed Light"/>
                <w:sz w:val="22"/>
                <w:szCs w:val="22"/>
              </w:rPr>
              <w:tab/>
            </w:r>
            <w:r>
              <w:rPr>
                <w:rFonts w:ascii="Roboto Condensed Light" w:hAnsi="Roboto Condensed Light"/>
                <w:sz w:val="22"/>
                <w:szCs w:val="22"/>
              </w:rPr>
              <w:t xml:space="preserve">     </w:t>
            </w:r>
            <w:r w:rsidRPr="00FF7381">
              <w:rPr>
                <w:rFonts w:ascii="Roboto Condensed Light" w:hAnsi="Roboto Condensed Light"/>
                <w:sz w:val="22"/>
                <w:szCs w:val="22"/>
              </w:rPr>
              <w:t xml:space="preserve">Page </w:t>
            </w:r>
            <w:r w:rsidRPr="00FF7381">
              <w:rPr>
                <w:rFonts w:ascii="Roboto Condensed Light" w:hAnsi="Roboto Condensed Light"/>
                <w:b/>
                <w:bCs/>
                <w:sz w:val="22"/>
                <w:szCs w:val="22"/>
              </w:rPr>
              <w:fldChar w:fldCharType="begin"/>
            </w:r>
            <w:r w:rsidRPr="00FF7381">
              <w:rPr>
                <w:rFonts w:ascii="Roboto Condensed Light" w:hAnsi="Roboto Condensed Light"/>
                <w:b/>
                <w:bCs/>
                <w:sz w:val="22"/>
                <w:szCs w:val="22"/>
              </w:rPr>
              <w:instrText xml:space="preserve"> PAGE </w:instrText>
            </w:r>
            <w:r w:rsidRPr="00FF7381">
              <w:rPr>
                <w:rFonts w:ascii="Roboto Condensed Light" w:hAnsi="Roboto Condensed Light"/>
                <w:b/>
                <w:bCs/>
                <w:sz w:val="22"/>
                <w:szCs w:val="22"/>
              </w:rPr>
              <w:fldChar w:fldCharType="separate"/>
            </w:r>
            <w:r w:rsidRPr="00FF7381">
              <w:rPr>
                <w:rFonts w:ascii="Roboto Condensed Light" w:hAnsi="Roboto Condensed Light"/>
                <w:b/>
                <w:bCs/>
                <w:noProof/>
                <w:sz w:val="22"/>
                <w:szCs w:val="22"/>
              </w:rPr>
              <w:t>2</w:t>
            </w:r>
            <w:r w:rsidRPr="00FF7381">
              <w:rPr>
                <w:rFonts w:ascii="Roboto Condensed Light" w:hAnsi="Roboto Condensed Light"/>
                <w:b/>
                <w:bCs/>
                <w:sz w:val="22"/>
                <w:szCs w:val="22"/>
              </w:rPr>
              <w:fldChar w:fldCharType="end"/>
            </w:r>
            <w:r w:rsidRPr="00FF7381">
              <w:rPr>
                <w:rFonts w:ascii="Roboto Condensed Light" w:hAnsi="Roboto Condensed Light"/>
                <w:sz w:val="22"/>
                <w:szCs w:val="22"/>
              </w:rPr>
              <w:t xml:space="preserve"> of </w:t>
            </w:r>
            <w:r w:rsidRPr="00FF7381">
              <w:rPr>
                <w:rFonts w:ascii="Roboto Condensed Light" w:hAnsi="Roboto Condensed Light"/>
                <w:b/>
                <w:bCs/>
                <w:sz w:val="22"/>
                <w:szCs w:val="22"/>
              </w:rPr>
              <w:fldChar w:fldCharType="begin"/>
            </w:r>
            <w:r w:rsidRPr="00FF7381">
              <w:rPr>
                <w:rFonts w:ascii="Roboto Condensed Light" w:hAnsi="Roboto Condensed Light"/>
                <w:b/>
                <w:bCs/>
                <w:sz w:val="22"/>
                <w:szCs w:val="22"/>
              </w:rPr>
              <w:instrText xml:space="preserve"> NUMPAGES  </w:instrText>
            </w:r>
            <w:r w:rsidRPr="00FF7381">
              <w:rPr>
                <w:rFonts w:ascii="Roboto Condensed Light" w:hAnsi="Roboto Condensed Light"/>
                <w:b/>
                <w:bCs/>
                <w:sz w:val="22"/>
                <w:szCs w:val="22"/>
              </w:rPr>
              <w:fldChar w:fldCharType="separate"/>
            </w:r>
            <w:r w:rsidRPr="00FF7381">
              <w:rPr>
                <w:rFonts w:ascii="Roboto Condensed Light" w:hAnsi="Roboto Condensed Light"/>
                <w:b/>
                <w:bCs/>
                <w:noProof/>
                <w:sz w:val="22"/>
                <w:szCs w:val="22"/>
              </w:rPr>
              <w:t>2</w:t>
            </w:r>
            <w:r w:rsidRPr="00FF7381">
              <w:rPr>
                <w:rFonts w:ascii="Roboto Condensed Light" w:hAnsi="Roboto Condensed Light"/>
                <w:b/>
                <w:bCs/>
                <w:sz w:val="22"/>
                <w:szCs w:val="22"/>
              </w:rPr>
              <w:fldChar w:fldCharType="end"/>
            </w:r>
          </w:p>
        </w:sdtContent>
      </w:sdt>
    </w:sdtContent>
  </w:sdt>
  <w:p w14:paraId="0184FCC1" w14:textId="134E7ED1" w:rsidR="00A05E82" w:rsidRPr="00FF7381" w:rsidRDefault="00A05E82" w:rsidP="004C7932">
    <w:pPr>
      <w:pStyle w:val="Footer"/>
      <w:ind w:left="-720"/>
      <w:rPr>
        <w:rFonts w:ascii="Roboto Condensed Light" w:hAnsi="Roboto Condensed Light"/>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8489" w14:textId="56107335" w:rsidR="00A05E82" w:rsidRPr="00003DB4" w:rsidRDefault="00A05E82" w:rsidP="000B11D9">
    <w:pPr>
      <w:pStyle w:val="Footer"/>
      <w:ind w:left="-720"/>
    </w:pPr>
    <w:r>
      <w:t xml:space="preserve">Form 11.10 — Progress Inspection Checklist </w:t>
    </w:r>
  </w:p>
  <w:p w14:paraId="692662A5" w14:textId="0A4B81A1" w:rsidR="00A05E82" w:rsidRDefault="00A05E82" w:rsidP="000B11D9">
    <w:pPr>
      <w:pStyle w:val="Footer"/>
      <w:ind w:left="-720"/>
    </w:pPr>
    <w:r>
      <w:t>August 2018</w:t>
    </w:r>
  </w:p>
  <w:p w14:paraId="191B06E0" w14:textId="2044A7A5" w:rsidR="00A05E82" w:rsidRDefault="00A05E82" w:rsidP="000B11D9">
    <w:pPr>
      <w:pStyle w:val="Footer"/>
      <w:ind w:left="-720"/>
    </w:pPr>
    <w:r>
      <w:t>Page 1 of 3</w:t>
    </w:r>
    <w:r w:rsidRPr="0039702D">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D8729" w14:textId="77777777" w:rsidR="00D504E0" w:rsidRDefault="00D504E0">
      <w:r>
        <w:separator/>
      </w:r>
    </w:p>
  </w:footnote>
  <w:footnote w:type="continuationSeparator" w:id="0">
    <w:p w14:paraId="4FF395CB" w14:textId="77777777" w:rsidR="00D504E0" w:rsidRDefault="00D5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8424" w14:textId="1C06FD65" w:rsidR="00A05E82" w:rsidRPr="00FF7381" w:rsidRDefault="00A05E82" w:rsidP="000B11D9">
    <w:pPr>
      <w:ind w:right="-810"/>
      <w:jc w:val="right"/>
      <w:rPr>
        <w:rFonts w:ascii="Roboto Condensed Light" w:hAnsi="Roboto Condensed Light"/>
        <w:b/>
        <w:sz w:val="24"/>
        <w:szCs w:val="24"/>
      </w:rPr>
    </w:pPr>
    <w:r>
      <w:rPr>
        <w:noProof/>
      </w:rPr>
      <w:drawing>
        <wp:anchor distT="0" distB="0" distL="114300" distR="114300" simplePos="0" relativeHeight="251660288" behindDoc="0" locked="0" layoutInCell="1" allowOverlap="1" wp14:anchorId="1B26E2B4" wp14:editId="02EB2521">
          <wp:simplePos x="0" y="0"/>
          <wp:positionH relativeFrom="column">
            <wp:posOffset>-238125</wp:posOffset>
          </wp:positionH>
          <wp:positionV relativeFrom="paragraph">
            <wp:posOffset>-247650</wp:posOffset>
          </wp:positionV>
          <wp:extent cx="914400" cy="931862"/>
          <wp:effectExtent l="0" t="0" r="0" b="1905"/>
          <wp:wrapSquare wrapText="bothSides"/>
          <wp:docPr id="1"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31862"/>
                  </a:xfrm>
                  <a:prstGeom prst="rect">
                    <a:avLst/>
                  </a:prstGeom>
                </pic:spPr>
              </pic:pic>
            </a:graphicData>
          </a:graphic>
        </wp:anchor>
      </w:drawing>
    </w:r>
    <w:r>
      <w:tab/>
    </w:r>
    <w:r w:rsidRPr="00FF7381">
      <w:rPr>
        <w:rFonts w:ascii="Roboto Condensed Light" w:hAnsi="Roboto Condensed Light"/>
        <w:b/>
        <w:sz w:val="24"/>
        <w:szCs w:val="24"/>
      </w:rPr>
      <w:t>Texas General Land Office</w:t>
    </w:r>
  </w:p>
  <w:p w14:paraId="0C1611F4" w14:textId="5E1AD2E6" w:rsidR="00A05E82" w:rsidRPr="00FF7381" w:rsidRDefault="00A05E82" w:rsidP="000B11D9">
    <w:pPr>
      <w:ind w:right="-810"/>
      <w:jc w:val="right"/>
      <w:rPr>
        <w:rFonts w:ascii="Roboto Condensed Light" w:hAnsi="Roboto Condensed Light"/>
        <w:b/>
        <w:sz w:val="24"/>
        <w:szCs w:val="24"/>
      </w:rPr>
    </w:pPr>
    <w:r w:rsidRPr="00FF7381">
      <w:rPr>
        <w:rFonts w:ascii="Roboto Condensed Light" w:hAnsi="Roboto Condensed Light"/>
        <w:b/>
        <w:sz w:val="24"/>
        <w:szCs w:val="24"/>
      </w:rPr>
      <w:t>Community Development and Revitalization</w:t>
    </w:r>
  </w:p>
  <w:p w14:paraId="3897A111" w14:textId="03EC51B3" w:rsidR="00A05E82" w:rsidRPr="00FF7381" w:rsidRDefault="00A05E82" w:rsidP="000B11D9">
    <w:pPr>
      <w:ind w:right="-810"/>
      <w:jc w:val="right"/>
      <w:rPr>
        <w:rFonts w:ascii="Roboto Condensed Light" w:hAnsi="Roboto Condensed Light"/>
        <w:b/>
        <w:sz w:val="24"/>
        <w:szCs w:val="24"/>
      </w:rPr>
    </w:pPr>
    <w:r w:rsidRPr="00FF7381">
      <w:rPr>
        <w:rFonts w:ascii="Roboto Condensed Light" w:hAnsi="Roboto Condensed Light"/>
        <w:b/>
        <w:sz w:val="24"/>
        <w:szCs w:val="24"/>
      </w:rPr>
      <w:t>CDBG-DR Buyout/Acquisition Program</w:t>
    </w:r>
  </w:p>
  <w:p w14:paraId="4237A318" w14:textId="788F79DE" w:rsidR="00A05E82" w:rsidRPr="00FF7381" w:rsidRDefault="00A05E82" w:rsidP="004F33DD">
    <w:pPr>
      <w:pStyle w:val="Header"/>
      <w:tabs>
        <w:tab w:val="clear" w:pos="8640"/>
      </w:tabs>
      <w:ind w:right="-810"/>
      <w:jc w:val="right"/>
      <w:rPr>
        <w:rFonts w:ascii="Roboto Condensed Light" w:hAnsi="Roboto Condensed Light"/>
        <w:b/>
        <w:sz w:val="24"/>
        <w:szCs w:val="24"/>
      </w:rPr>
    </w:pPr>
    <w:r w:rsidRPr="00FF7381">
      <w:rPr>
        <w:rFonts w:ascii="Roboto Condensed Light" w:hAnsi="Roboto Condensed Light"/>
        <w:b/>
        <w:sz w:val="24"/>
        <w:szCs w:val="24"/>
      </w:rPr>
      <w:t>Progress Inspection Checklist</w:t>
    </w:r>
  </w:p>
  <w:p w14:paraId="33432A7E" w14:textId="77777777" w:rsidR="00A05E82" w:rsidRDefault="00A05E82" w:rsidP="004F33DD">
    <w:pPr>
      <w:pStyle w:val="Header"/>
      <w:tabs>
        <w:tab w:val="clear" w:pos="8640"/>
      </w:tabs>
      <w:ind w:right="-8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41B3" w14:textId="3C8E66AB" w:rsidR="00A05E82" w:rsidRPr="000D3DC5" w:rsidRDefault="00A05E82" w:rsidP="00980C90">
    <w:pPr>
      <w:ind w:right="-810"/>
      <w:jc w:val="right"/>
      <w:rPr>
        <w:b/>
        <w:sz w:val="28"/>
        <w:szCs w:val="28"/>
      </w:rPr>
    </w:pPr>
    <w:r w:rsidRPr="000D3DC5">
      <w:rPr>
        <w:noProof/>
        <w:sz w:val="28"/>
        <w:szCs w:val="28"/>
      </w:rPr>
      <w:drawing>
        <wp:anchor distT="0" distB="0" distL="114300" distR="114300" simplePos="0" relativeHeight="251659264" behindDoc="0" locked="0" layoutInCell="1" allowOverlap="1" wp14:anchorId="5DCAFCBE" wp14:editId="395E308A">
          <wp:simplePos x="0" y="0"/>
          <wp:positionH relativeFrom="column">
            <wp:posOffset>-421005</wp:posOffset>
          </wp:positionH>
          <wp:positionV relativeFrom="margin">
            <wp:posOffset>-987689</wp:posOffset>
          </wp:positionV>
          <wp:extent cx="871220" cy="894715"/>
          <wp:effectExtent l="0" t="0" r="5080" b="635"/>
          <wp:wrapSquare wrapText="bothSides"/>
          <wp:docPr id="5" name="Picture 5"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0D3DC5">
      <w:rPr>
        <w:b/>
        <w:sz w:val="28"/>
        <w:szCs w:val="28"/>
      </w:rPr>
      <w:t>Texas General Land Office</w:t>
    </w:r>
  </w:p>
  <w:p w14:paraId="44352E11" w14:textId="77777777" w:rsidR="00A05E82" w:rsidRPr="000D3DC5" w:rsidRDefault="00A05E82" w:rsidP="00980C90">
    <w:pPr>
      <w:ind w:right="-810"/>
      <w:jc w:val="right"/>
      <w:rPr>
        <w:b/>
        <w:sz w:val="24"/>
        <w:szCs w:val="24"/>
      </w:rPr>
    </w:pPr>
    <w:r w:rsidRPr="000D3DC5">
      <w:rPr>
        <w:b/>
        <w:sz w:val="24"/>
        <w:szCs w:val="24"/>
      </w:rPr>
      <w:t>Community Development and Revitalization</w:t>
    </w:r>
  </w:p>
  <w:p w14:paraId="4D26E42F" w14:textId="294402E8" w:rsidR="00A05E82" w:rsidRDefault="00A05E82" w:rsidP="00980C90">
    <w:pPr>
      <w:ind w:right="-810"/>
      <w:jc w:val="right"/>
      <w:rPr>
        <w:b/>
        <w:sz w:val="24"/>
        <w:szCs w:val="24"/>
      </w:rPr>
    </w:pPr>
    <w:r>
      <w:rPr>
        <w:b/>
        <w:sz w:val="24"/>
        <w:szCs w:val="24"/>
      </w:rPr>
      <w:t>Form 11.10</w:t>
    </w:r>
  </w:p>
  <w:p w14:paraId="47352B4D" w14:textId="62157190" w:rsidR="00A05E82" w:rsidRPr="000D3DC5" w:rsidRDefault="00A05E82" w:rsidP="00980C90">
    <w:pPr>
      <w:ind w:right="-810"/>
      <w:jc w:val="right"/>
      <w:rPr>
        <w:b/>
        <w:sz w:val="24"/>
        <w:szCs w:val="24"/>
      </w:rPr>
    </w:pPr>
    <w:r>
      <w:rPr>
        <w:b/>
        <w:sz w:val="24"/>
        <w:szCs w:val="24"/>
      </w:rPr>
      <w:t>Progress Inspection Checklist</w:t>
    </w:r>
  </w:p>
  <w:p w14:paraId="3A827116" w14:textId="69DABCF7" w:rsidR="00A05E82" w:rsidRDefault="00A05E82" w:rsidP="00980C90">
    <w:pPr>
      <w:pStyle w:val="Header"/>
      <w:tabs>
        <w:tab w:val="clear" w:pos="4320"/>
        <w:tab w:val="clear" w:pos="8640"/>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5ohzcj2IN3X0xlg4Y44aEYv7ZyOj/rgsuHeX6d19JeVDLkGgaIG7OJTDfxAEElrK0g4zPn9bbGRa4vdIIH8Q==" w:salt="Hqdoaoq5Q0cCyF12xwPelQ=="/>
  <w:defaultTabStop w:val="72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0NrI0NrQ0MDIxMrZQ0lEKTi0uzszPAykwMqwFAL6ubvEtAAAA"/>
    <w:docVar w:name="varDate" w:val="May 7, 2021"/>
  </w:docVars>
  <w:rsids>
    <w:rsidRoot w:val="004F5421"/>
    <w:rsid w:val="00003DB4"/>
    <w:rsid w:val="0000789B"/>
    <w:rsid w:val="000202D9"/>
    <w:rsid w:val="00026311"/>
    <w:rsid w:val="000272EF"/>
    <w:rsid w:val="00032877"/>
    <w:rsid w:val="00032AB8"/>
    <w:rsid w:val="00036246"/>
    <w:rsid w:val="00052BCB"/>
    <w:rsid w:val="00060109"/>
    <w:rsid w:val="00085D48"/>
    <w:rsid w:val="00092EE0"/>
    <w:rsid w:val="00093A7A"/>
    <w:rsid w:val="000A67A2"/>
    <w:rsid w:val="000B11D9"/>
    <w:rsid w:val="000B519E"/>
    <w:rsid w:val="000C5410"/>
    <w:rsid w:val="000D44BA"/>
    <w:rsid w:val="000D538C"/>
    <w:rsid w:val="000E111F"/>
    <w:rsid w:val="000E6054"/>
    <w:rsid w:val="000F05EB"/>
    <w:rsid w:val="00120397"/>
    <w:rsid w:val="00120E78"/>
    <w:rsid w:val="00125AA6"/>
    <w:rsid w:val="00126E52"/>
    <w:rsid w:val="00136016"/>
    <w:rsid w:val="0017451F"/>
    <w:rsid w:val="0018511B"/>
    <w:rsid w:val="001870B9"/>
    <w:rsid w:val="00187E23"/>
    <w:rsid w:val="001A3F55"/>
    <w:rsid w:val="001A4A5D"/>
    <w:rsid w:val="001A6843"/>
    <w:rsid w:val="001B30AF"/>
    <w:rsid w:val="001C495C"/>
    <w:rsid w:val="001D6172"/>
    <w:rsid w:val="001F3416"/>
    <w:rsid w:val="001F477D"/>
    <w:rsid w:val="001F62FF"/>
    <w:rsid w:val="001F7129"/>
    <w:rsid w:val="002032CE"/>
    <w:rsid w:val="00205905"/>
    <w:rsid w:val="00213184"/>
    <w:rsid w:val="002139D9"/>
    <w:rsid w:val="00222F99"/>
    <w:rsid w:val="00227049"/>
    <w:rsid w:val="00241967"/>
    <w:rsid w:val="00243CA0"/>
    <w:rsid w:val="00245E6B"/>
    <w:rsid w:val="00252E9D"/>
    <w:rsid w:val="002615E1"/>
    <w:rsid w:val="00266291"/>
    <w:rsid w:val="00273894"/>
    <w:rsid w:val="00273BC2"/>
    <w:rsid w:val="0027560A"/>
    <w:rsid w:val="002856B3"/>
    <w:rsid w:val="002871F5"/>
    <w:rsid w:val="00292ACC"/>
    <w:rsid w:val="00292E54"/>
    <w:rsid w:val="00293BF3"/>
    <w:rsid w:val="00296EBD"/>
    <w:rsid w:val="002A202C"/>
    <w:rsid w:val="002A7C02"/>
    <w:rsid w:val="002B2BCB"/>
    <w:rsid w:val="002B4C18"/>
    <w:rsid w:val="002C0235"/>
    <w:rsid w:val="002C4DFE"/>
    <w:rsid w:val="002C4E2E"/>
    <w:rsid w:val="002E62E3"/>
    <w:rsid w:val="002F59C1"/>
    <w:rsid w:val="002F77CE"/>
    <w:rsid w:val="00302A65"/>
    <w:rsid w:val="00302C53"/>
    <w:rsid w:val="00311A4E"/>
    <w:rsid w:val="00314267"/>
    <w:rsid w:val="003161CA"/>
    <w:rsid w:val="003168E7"/>
    <w:rsid w:val="003228CC"/>
    <w:rsid w:val="00323376"/>
    <w:rsid w:val="003249F9"/>
    <w:rsid w:val="00326A13"/>
    <w:rsid w:val="00330D7B"/>
    <w:rsid w:val="00335106"/>
    <w:rsid w:val="003479EC"/>
    <w:rsid w:val="003611B3"/>
    <w:rsid w:val="0036624B"/>
    <w:rsid w:val="00377AE6"/>
    <w:rsid w:val="00381B28"/>
    <w:rsid w:val="003839FC"/>
    <w:rsid w:val="00385C38"/>
    <w:rsid w:val="003862B1"/>
    <w:rsid w:val="0039702D"/>
    <w:rsid w:val="003A54D7"/>
    <w:rsid w:val="003B344A"/>
    <w:rsid w:val="003B50AD"/>
    <w:rsid w:val="003B526E"/>
    <w:rsid w:val="003C0B00"/>
    <w:rsid w:val="003F0E1D"/>
    <w:rsid w:val="003F37B5"/>
    <w:rsid w:val="003F57FC"/>
    <w:rsid w:val="003F76BB"/>
    <w:rsid w:val="0040110E"/>
    <w:rsid w:val="00404B39"/>
    <w:rsid w:val="00406D24"/>
    <w:rsid w:val="004248C4"/>
    <w:rsid w:val="004423B3"/>
    <w:rsid w:val="00443031"/>
    <w:rsid w:val="00444F82"/>
    <w:rsid w:val="0045074F"/>
    <w:rsid w:val="004513B6"/>
    <w:rsid w:val="004556D0"/>
    <w:rsid w:val="0045676B"/>
    <w:rsid w:val="004755D3"/>
    <w:rsid w:val="00477765"/>
    <w:rsid w:val="004822D8"/>
    <w:rsid w:val="00486238"/>
    <w:rsid w:val="004A1B2D"/>
    <w:rsid w:val="004A35E3"/>
    <w:rsid w:val="004A38C6"/>
    <w:rsid w:val="004C1F86"/>
    <w:rsid w:val="004C2AD1"/>
    <w:rsid w:val="004C7932"/>
    <w:rsid w:val="004E3335"/>
    <w:rsid w:val="004E454E"/>
    <w:rsid w:val="004F33DD"/>
    <w:rsid w:val="004F5421"/>
    <w:rsid w:val="0051513C"/>
    <w:rsid w:val="00516A61"/>
    <w:rsid w:val="005230D5"/>
    <w:rsid w:val="005232C5"/>
    <w:rsid w:val="00526078"/>
    <w:rsid w:val="005538F8"/>
    <w:rsid w:val="005543A8"/>
    <w:rsid w:val="00560A1C"/>
    <w:rsid w:val="005623F3"/>
    <w:rsid w:val="00570198"/>
    <w:rsid w:val="00571267"/>
    <w:rsid w:val="00574D04"/>
    <w:rsid w:val="00576585"/>
    <w:rsid w:val="00586277"/>
    <w:rsid w:val="00587880"/>
    <w:rsid w:val="00590BEF"/>
    <w:rsid w:val="0059635E"/>
    <w:rsid w:val="005A01B7"/>
    <w:rsid w:val="005A25EF"/>
    <w:rsid w:val="005B056C"/>
    <w:rsid w:val="005C19A3"/>
    <w:rsid w:val="005C216F"/>
    <w:rsid w:val="005D7331"/>
    <w:rsid w:val="005E6C68"/>
    <w:rsid w:val="005F6CA0"/>
    <w:rsid w:val="006035EC"/>
    <w:rsid w:val="006054C8"/>
    <w:rsid w:val="00615612"/>
    <w:rsid w:val="00615F53"/>
    <w:rsid w:val="00620CD3"/>
    <w:rsid w:val="0063040E"/>
    <w:rsid w:val="00635D59"/>
    <w:rsid w:val="006419F7"/>
    <w:rsid w:val="00647AE3"/>
    <w:rsid w:val="006751B5"/>
    <w:rsid w:val="00685BE8"/>
    <w:rsid w:val="00694929"/>
    <w:rsid w:val="00697F6B"/>
    <w:rsid w:val="006B1F0E"/>
    <w:rsid w:val="006B4475"/>
    <w:rsid w:val="006B7FAC"/>
    <w:rsid w:val="006E10BB"/>
    <w:rsid w:val="006E45F8"/>
    <w:rsid w:val="006E560A"/>
    <w:rsid w:val="006F7008"/>
    <w:rsid w:val="007009E3"/>
    <w:rsid w:val="0070552E"/>
    <w:rsid w:val="0071321F"/>
    <w:rsid w:val="007238CC"/>
    <w:rsid w:val="00727F96"/>
    <w:rsid w:val="007328D6"/>
    <w:rsid w:val="00736373"/>
    <w:rsid w:val="00740497"/>
    <w:rsid w:val="00740B5F"/>
    <w:rsid w:val="0075221D"/>
    <w:rsid w:val="00757839"/>
    <w:rsid w:val="00765FC6"/>
    <w:rsid w:val="00776629"/>
    <w:rsid w:val="0077674F"/>
    <w:rsid w:val="00781A79"/>
    <w:rsid w:val="00782597"/>
    <w:rsid w:val="00790018"/>
    <w:rsid w:val="00792859"/>
    <w:rsid w:val="007959DA"/>
    <w:rsid w:val="00795E14"/>
    <w:rsid w:val="007A3BB2"/>
    <w:rsid w:val="007A76FC"/>
    <w:rsid w:val="007B04DE"/>
    <w:rsid w:val="007B31CA"/>
    <w:rsid w:val="007B50A4"/>
    <w:rsid w:val="007C74B3"/>
    <w:rsid w:val="007D4764"/>
    <w:rsid w:val="007D5A76"/>
    <w:rsid w:val="007F283B"/>
    <w:rsid w:val="007F70EA"/>
    <w:rsid w:val="007F7165"/>
    <w:rsid w:val="00803EE3"/>
    <w:rsid w:val="008237AC"/>
    <w:rsid w:val="0082393B"/>
    <w:rsid w:val="008267C8"/>
    <w:rsid w:val="00841F2F"/>
    <w:rsid w:val="0085276C"/>
    <w:rsid w:val="008532BD"/>
    <w:rsid w:val="00854BA6"/>
    <w:rsid w:val="008631CD"/>
    <w:rsid w:val="00863706"/>
    <w:rsid w:val="0086738F"/>
    <w:rsid w:val="0087635F"/>
    <w:rsid w:val="00882E87"/>
    <w:rsid w:val="00884A0C"/>
    <w:rsid w:val="008877E0"/>
    <w:rsid w:val="008920A8"/>
    <w:rsid w:val="008942C2"/>
    <w:rsid w:val="008A7F56"/>
    <w:rsid w:val="008B60CD"/>
    <w:rsid w:val="008B6315"/>
    <w:rsid w:val="008C1F9E"/>
    <w:rsid w:val="008C2455"/>
    <w:rsid w:val="008C72A5"/>
    <w:rsid w:val="008D3960"/>
    <w:rsid w:val="008E02BA"/>
    <w:rsid w:val="008E6EDF"/>
    <w:rsid w:val="008F29D1"/>
    <w:rsid w:val="008F4C88"/>
    <w:rsid w:val="008F68B5"/>
    <w:rsid w:val="00906124"/>
    <w:rsid w:val="00930478"/>
    <w:rsid w:val="009401F9"/>
    <w:rsid w:val="0094420F"/>
    <w:rsid w:val="00950C7B"/>
    <w:rsid w:val="00963AD4"/>
    <w:rsid w:val="00966655"/>
    <w:rsid w:val="0096756B"/>
    <w:rsid w:val="00980C90"/>
    <w:rsid w:val="00982F73"/>
    <w:rsid w:val="00987689"/>
    <w:rsid w:val="00991199"/>
    <w:rsid w:val="00995294"/>
    <w:rsid w:val="009A05E5"/>
    <w:rsid w:val="009A4F3E"/>
    <w:rsid w:val="009A6C1E"/>
    <w:rsid w:val="009A79A3"/>
    <w:rsid w:val="009B20CD"/>
    <w:rsid w:val="009C1446"/>
    <w:rsid w:val="009C1D18"/>
    <w:rsid w:val="009C62EF"/>
    <w:rsid w:val="009D32F6"/>
    <w:rsid w:val="009D49AD"/>
    <w:rsid w:val="009D576F"/>
    <w:rsid w:val="009E2975"/>
    <w:rsid w:val="009E3262"/>
    <w:rsid w:val="009F06AF"/>
    <w:rsid w:val="009F671D"/>
    <w:rsid w:val="00A00A3A"/>
    <w:rsid w:val="00A05E82"/>
    <w:rsid w:val="00A2085A"/>
    <w:rsid w:val="00A25907"/>
    <w:rsid w:val="00A27AA0"/>
    <w:rsid w:val="00A40B02"/>
    <w:rsid w:val="00A43AA0"/>
    <w:rsid w:val="00A47EBF"/>
    <w:rsid w:val="00A517BE"/>
    <w:rsid w:val="00A55F17"/>
    <w:rsid w:val="00A67769"/>
    <w:rsid w:val="00A67FA7"/>
    <w:rsid w:val="00A72EC2"/>
    <w:rsid w:val="00A747B9"/>
    <w:rsid w:val="00A757A3"/>
    <w:rsid w:val="00A901B5"/>
    <w:rsid w:val="00A9286D"/>
    <w:rsid w:val="00A977E5"/>
    <w:rsid w:val="00AB1430"/>
    <w:rsid w:val="00AB1633"/>
    <w:rsid w:val="00AB1ACB"/>
    <w:rsid w:val="00AB7F9A"/>
    <w:rsid w:val="00AC7420"/>
    <w:rsid w:val="00AD4908"/>
    <w:rsid w:val="00AD6794"/>
    <w:rsid w:val="00AE2D66"/>
    <w:rsid w:val="00AF16D0"/>
    <w:rsid w:val="00AF65E6"/>
    <w:rsid w:val="00B25358"/>
    <w:rsid w:val="00B27F38"/>
    <w:rsid w:val="00B40C58"/>
    <w:rsid w:val="00B41B9C"/>
    <w:rsid w:val="00B41E32"/>
    <w:rsid w:val="00B45ACA"/>
    <w:rsid w:val="00B4659C"/>
    <w:rsid w:val="00B47D57"/>
    <w:rsid w:val="00B5286E"/>
    <w:rsid w:val="00B5383D"/>
    <w:rsid w:val="00B5789C"/>
    <w:rsid w:val="00B65994"/>
    <w:rsid w:val="00B65C61"/>
    <w:rsid w:val="00B734A3"/>
    <w:rsid w:val="00B87FA2"/>
    <w:rsid w:val="00B91FB9"/>
    <w:rsid w:val="00B9548A"/>
    <w:rsid w:val="00B97605"/>
    <w:rsid w:val="00BA0649"/>
    <w:rsid w:val="00BA0F04"/>
    <w:rsid w:val="00BA0FD3"/>
    <w:rsid w:val="00BA1788"/>
    <w:rsid w:val="00BA3A70"/>
    <w:rsid w:val="00BA4B82"/>
    <w:rsid w:val="00BA5DCC"/>
    <w:rsid w:val="00BB1198"/>
    <w:rsid w:val="00BC5A5C"/>
    <w:rsid w:val="00BD043E"/>
    <w:rsid w:val="00BD105F"/>
    <w:rsid w:val="00BD1E20"/>
    <w:rsid w:val="00BD31B7"/>
    <w:rsid w:val="00BD52E6"/>
    <w:rsid w:val="00BD5FDC"/>
    <w:rsid w:val="00BE5DAD"/>
    <w:rsid w:val="00BF024D"/>
    <w:rsid w:val="00BF4FAC"/>
    <w:rsid w:val="00BF512A"/>
    <w:rsid w:val="00C11C29"/>
    <w:rsid w:val="00C12E96"/>
    <w:rsid w:val="00C137AB"/>
    <w:rsid w:val="00C13902"/>
    <w:rsid w:val="00C16D76"/>
    <w:rsid w:val="00C45D2C"/>
    <w:rsid w:val="00C47615"/>
    <w:rsid w:val="00C5037B"/>
    <w:rsid w:val="00C54DA8"/>
    <w:rsid w:val="00C61794"/>
    <w:rsid w:val="00C658AB"/>
    <w:rsid w:val="00C65AEA"/>
    <w:rsid w:val="00C661C2"/>
    <w:rsid w:val="00C66D26"/>
    <w:rsid w:val="00C67233"/>
    <w:rsid w:val="00C8112E"/>
    <w:rsid w:val="00C84D98"/>
    <w:rsid w:val="00C86F32"/>
    <w:rsid w:val="00C91CEA"/>
    <w:rsid w:val="00C95607"/>
    <w:rsid w:val="00C95FAD"/>
    <w:rsid w:val="00C96328"/>
    <w:rsid w:val="00CB254E"/>
    <w:rsid w:val="00CC0F21"/>
    <w:rsid w:val="00CD29C4"/>
    <w:rsid w:val="00CD2D84"/>
    <w:rsid w:val="00CF1743"/>
    <w:rsid w:val="00CF49F4"/>
    <w:rsid w:val="00D01678"/>
    <w:rsid w:val="00D10501"/>
    <w:rsid w:val="00D11098"/>
    <w:rsid w:val="00D16F21"/>
    <w:rsid w:val="00D3576B"/>
    <w:rsid w:val="00D46C51"/>
    <w:rsid w:val="00D47A9C"/>
    <w:rsid w:val="00D504E0"/>
    <w:rsid w:val="00D53FF1"/>
    <w:rsid w:val="00D559D3"/>
    <w:rsid w:val="00D70D7C"/>
    <w:rsid w:val="00D714F1"/>
    <w:rsid w:val="00D73D87"/>
    <w:rsid w:val="00D74C3A"/>
    <w:rsid w:val="00D7621B"/>
    <w:rsid w:val="00D87342"/>
    <w:rsid w:val="00DB2B6E"/>
    <w:rsid w:val="00DC3011"/>
    <w:rsid w:val="00DC5678"/>
    <w:rsid w:val="00E02A71"/>
    <w:rsid w:val="00E073C5"/>
    <w:rsid w:val="00E17D90"/>
    <w:rsid w:val="00E30A8F"/>
    <w:rsid w:val="00E30E41"/>
    <w:rsid w:val="00E323ED"/>
    <w:rsid w:val="00E40FF1"/>
    <w:rsid w:val="00E44178"/>
    <w:rsid w:val="00E47541"/>
    <w:rsid w:val="00E53EC4"/>
    <w:rsid w:val="00E54379"/>
    <w:rsid w:val="00E54F53"/>
    <w:rsid w:val="00E62853"/>
    <w:rsid w:val="00E673E1"/>
    <w:rsid w:val="00E77CD6"/>
    <w:rsid w:val="00E97D27"/>
    <w:rsid w:val="00EA2730"/>
    <w:rsid w:val="00EA7A77"/>
    <w:rsid w:val="00EB04C2"/>
    <w:rsid w:val="00EB0BAB"/>
    <w:rsid w:val="00EB77C2"/>
    <w:rsid w:val="00EC4F4C"/>
    <w:rsid w:val="00EE7158"/>
    <w:rsid w:val="00EF41F6"/>
    <w:rsid w:val="00EF4766"/>
    <w:rsid w:val="00F02445"/>
    <w:rsid w:val="00F02DE2"/>
    <w:rsid w:val="00F1493E"/>
    <w:rsid w:val="00F14F3C"/>
    <w:rsid w:val="00F254E6"/>
    <w:rsid w:val="00F2563C"/>
    <w:rsid w:val="00F325C1"/>
    <w:rsid w:val="00F40EE9"/>
    <w:rsid w:val="00F43286"/>
    <w:rsid w:val="00F54B85"/>
    <w:rsid w:val="00F56CA5"/>
    <w:rsid w:val="00F574D7"/>
    <w:rsid w:val="00F60F6B"/>
    <w:rsid w:val="00F730D2"/>
    <w:rsid w:val="00F82ACD"/>
    <w:rsid w:val="00F849A2"/>
    <w:rsid w:val="00F909C5"/>
    <w:rsid w:val="00F92DF4"/>
    <w:rsid w:val="00F94DB9"/>
    <w:rsid w:val="00F95BDC"/>
    <w:rsid w:val="00F95CA3"/>
    <w:rsid w:val="00F96FFC"/>
    <w:rsid w:val="00FA0876"/>
    <w:rsid w:val="00FA4CD7"/>
    <w:rsid w:val="00FB1CAB"/>
    <w:rsid w:val="00FC58B0"/>
    <w:rsid w:val="00FC6288"/>
    <w:rsid w:val="00FD0550"/>
    <w:rsid w:val="00FD5C3A"/>
    <w:rsid w:val="00FE22BC"/>
    <w:rsid w:val="00FE5F26"/>
    <w:rsid w:val="00FF24F3"/>
    <w:rsid w:val="00FF7381"/>
    <w:rsid w:val="27F9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NormalWeb">
    <w:name w:val="Normal (Web)"/>
    <w:basedOn w:val="Normal"/>
    <w:uiPriority w:val="99"/>
    <w:unhideWhenUsed/>
    <w:rsid w:val="00D01678"/>
    <w:pPr>
      <w:spacing w:before="100" w:beforeAutospacing="1" w:after="100" w:afterAutospacing="1"/>
    </w:pPr>
    <w:rPr>
      <w:sz w:val="24"/>
      <w:szCs w:val="24"/>
    </w:rPr>
  </w:style>
  <w:style w:type="paragraph" w:styleId="Revision">
    <w:name w:val="Revision"/>
    <w:hidden/>
    <w:uiPriority w:val="99"/>
    <w:semiHidden/>
    <w:rsid w:val="004F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6344">
      <w:bodyDiv w:val="1"/>
      <w:marLeft w:val="0"/>
      <w:marRight w:val="0"/>
      <w:marTop w:val="0"/>
      <w:marBottom w:val="0"/>
      <w:divBdr>
        <w:top w:val="none" w:sz="0" w:space="0" w:color="auto"/>
        <w:left w:val="none" w:sz="0" w:space="0" w:color="auto"/>
        <w:bottom w:val="none" w:sz="0" w:space="0" w:color="auto"/>
        <w:right w:val="none" w:sz="0" w:space="0" w:color="auto"/>
      </w:divBdr>
    </w:div>
    <w:div w:id="10842511">
      <w:bodyDiv w:val="1"/>
      <w:marLeft w:val="0"/>
      <w:marRight w:val="0"/>
      <w:marTop w:val="0"/>
      <w:marBottom w:val="0"/>
      <w:divBdr>
        <w:top w:val="none" w:sz="0" w:space="0" w:color="auto"/>
        <w:left w:val="none" w:sz="0" w:space="0" w:color="auto"/>
        <w:bottom w:val="none" w:sz="0" w:space="0" w:color="auto"/>
        <w:right w:val="none" w:sz="0" w:space="0" w:color="auto"/>
      </w:divBdr>
    </w:div>
    <w:div w:id="41753737">
      <w:bodyDiv w:val="1"/>
      <w:marLeft w:val="0"/>
      <w:marRight w:val="0"/>
      <w:marTop w:val="0"/>
      <w:marBottom w:val="0"/>
      <w:divBdr>
        <w:top w:val="none" w:sz="0" w:space="0" w:color="auto"/>
        <w:left w:val="none" w:sz="0" w:space="0" w:color="auto"/>
        <w:bottom w:val="none" w:sz="0" w:space="0" w:color="auto"/>
        <w:right w:val="none" w:sz="0" w:space="0" w:color="auto"/>
      </w:divBdr>
    </w:div>
    <w:div w:id="83501488">
      <w:bodyDiv w:val="1"/>
      <w:marLeft w:val="0"/>
      <w:marRight w:val="0"/>
      <w:marTop w:val="0"/>
      <w:marBottom w:val="0"/>
      <w:divBdr>
        <w:top w:val="none" w:sz="0" w:space="0" w:color="auto"/>
        <w:left w:val="none" w:sz="0" w:space="0" w:color="auto"/>
        <w:bottom w:val="none" w:sz="0" w:space="0" w:color="auto"/>
        <w:right w:val="none" w:sz="0" w:space="0" w:color="auto"/>
      </w:divBdr>
    </w:div>
    <w:div w:id="278295652">
      <w:bodyDiv w:val="1"/>
      <w:marLeft w:val="0"/>
      <w:marRight w:val="0"/>
      <w:marTop w:val="0"/>
      <w:marBottom w:val="0"/>
      <w:divBdr>
        <w:top w:val="none" w:sz="0" w:space="0" w:color="auto"/>
        <w:left w:val="none" w:sz="0" w:space="0" w:color="auto"/>
        <w:bottom w:val="none" w:sz="0" w:space="0" w:color="auto"/>
        <w:right w:val="none" w:sz="0" w:space="0" w:color="auto"/>
      </w:divBdr>
    </w:div>
    <w:div w:id="284385835">
      <w:bodyDiv w:val="1"/>
      <w:marLeft w:val="0"/>
      <w:marRight w:val="0"/>
      <w:marTop w:val="0"/>
      <w:marBottom w:val="0"/>
      <w:divBdr>
        <w:top w:val="none" w:sz="0" w:space="0" w:color="auto"/>
        <w:left w:val="none" w:sz="0" w:space="0" w:color="auto"/>
        <w:bottom w:val="none" w:sz="0" w:space="0" w:color="auto"/>
        <w:right w:val="none" w:sz="0" w:space="0" w:color="auto"/>
      </w:divBdr>
    </w:div>
    <w:div w:id="310184234">
      <w:bodyDiv w:val="1"/>
      <w:marLeft w:val="0"/>
      <w:marRight w:val="0"/>
      <w:marTop w:val="0"/>
      <w:marBottom w:val="0"/>
      <w:divBdr>
        <w:top w:val="none" w:sz="0" w:space="0" w:color="auto"/>
        <w:left w:val="none" w:sz="0" w:space="0" w:color="auto"/>
        <w:bottom w:val="none" w:sz="0" w:space="0" w:color="auto"/>
        <w:right w:val="none" w:sz="0" w:space="0" w:color="auto"/>
      </w:divBdr>
    </w:div>
    <w:div w:id="322588899">
      <w:bodyDiv w:val="1"/>
      <w:marLeft w:val="0"/>
      <w:marRight w:val="0"/>
      <w:marTop w:val="0"/>
      <w:marBottom w:val="0"/>
      <w:divBdr>
        <w:top w:val="none" w:sz="0" w:space="0" w:color="auto"/>
        <w:left w:val="none" w:sz="0" w:space="0" w:color="auto"/>
        <w:bottom w:val="none" w:sz="0" w:space="0" w:color="auto"/>
        <w:right w:val="none" w:sz="0" w:space="0" w:color="auto"/>
      </w:divBdr>
    </w:div>
    <w:div w:id="404768355">
      <w:bodyDiv w:val="1"/>
      <w:marLeft w:val="0"/>
      <w:marRight w:val="0"/>
      <w:marTop w:val="0"/>
      <w:marBottom w:val="0"/>
      <w:divBdr>
        <w:top w:val="none" w:sz="0" w:space="0" w:color="auto"/>
        <w:left w:val="none" w:sz="0" w:space="0" w:color="auto"/>
        <w:bottom w:val="none" w:sz="0" w:space="0" w:color="auto"/>
        <w:right w:val="none" w:sz="0" w:space="0" w:color="auto"/>
      </w:divBdr>
    </w:div>
    <w:div w:id="452673294">
      <w:bodyDiv w:val="1"/>
      <w:marLeft w:val="0"/>
      <w:marRight w:val="0"/>
      <w:marTop w:val="0"/>
      <w:marBottom w:val="0"/>
      <w:divBdr>
        <w:top w:val="none" w:sz="0" w:space="0" w:color="auto"/>
        <w:left w:val="none" w:sz="0" w:space="0" w:color="auto"/>
        <w:bottom w:val="none" w:sz="0" w:space="0" w:color="auto"/>
        <w:right w:val="none" w:sz="0" w:space="0" w:color="auto"/>
      </w:divBdr>
    </w:div>
    <w:div w:id="545945009">
      <w:bodyDiv w:val="1"/>
      <w:marLeft w:val="0"/>
      <w:marRight w:val="0"/>
      <w:marTop w:val="0"/>
      <w:marBottom w:val="0"/>
      <w:divBdr>
        <w:top w:val="none" w:sz="0" w:space="0" w:color="auto"/>
        <w:left w:val="none" w:sz="0" w:space="0" w:color="auto"/>
        <w:bottom w:val="none" w:sz="0" w:space="0" w:color="auto"/>
        <w:right w:val="none" w:sz="0" w:space="0" w:color="auto"/>
      </w:divBdr>
    </w:div>
    <w:div w:id="550846715">
      <w:bodyDiv w:val="1"/>
      <w:marLeft w:val="0"/>
      <w:marRight w:val="0"/>
      <w:marTop w:val="0"/>
      <w:marBottom w:val="0"/>
      <w:divBdr>
        <w:top w:val="none" w:sz="0" w:space="0" w:color="auto"/>
        <w:left w:val="none" w:sz="0" w:space="0" w:color="auto"/>
        <w:bottom w:val="none" w:sz="0" w:space="0" w:color="auto"/>
        <w:right w:val="none" w:sz="0" w:space="0" w:color="auto"/>
      </w:divBdr>
    </w:div>
    <w:div w:id="610287476">
      <w:bodyDiv w:val="1"/>
      <w:marLeft w:val="0"/>
      <w:marRight w:val="0"/>
      <w:marTop w:val="0"/>
      <w:marBottom w:val="0"/>
      <w:divBdr>
        <w:top w:val="none" w:sz="0" w:space="0" w:color="auto"/>
        <w:left w:val="none" w:sz="0" w:space="0" w:color="auto"/>
        <w:bottom w:val="none" w:sz="0" w:space="0" w:color="auto"/>
        <w:right w:val="none" w:sz="0" w:space="0" w:color="auto"/>
      </w:divBdr>
    </w:div>
    <w:div w:id="624503216">
      <w:bodyDiv w:val="1"/>
      <w:marLeft w:val="0"/>
      <w:marRight w:val="0"/>
      <w:marTop w:val="0"/>
      <w:marBottom w:val="0"/>
      <w:divBdr>
        <w:top w:val="none" w:sz="0" w:space="0" w:color="auto"/>
        <w:left w:val="none" w:sz="0" w:space="0" w:color="auto"/>
        <w:bottom w:val="none" w:sz="0" w:space="0" w:color="auto"/>
        <w:right w:val="none" w:sz="0" w:space="0" w:color="auto"/>
      </w:divBdr>
    </w:div>
    <w:div w:id="678891376">
      <w:bodyDiv w:val="1"/>
      <w:marLeft w:val="0"/>
      <w:marRight w:val="0"/>
      <w:marTop w:val="0"/>
      <w:marBottom w:val="0"/>
      <w:divBdr>
        <w:top w:val="none" w:sz="0" w:space="0" w:color="auto"/>
        <w:left w:val="none" w:sz="0" w:space="0" w:color="auto"/>
        <w:bottom w:val="none" w:sz="0" w:space="0" w:color="auto"/>
        <w:right w:val="none" w:sz="0" w:space="0" w:color="auto"/>
      </w:divBdr>
    </w:div>
    <w:div w:id="697631196">
      <w:bodyDiv w:val="1"/>
      <w:marLeft w:val="0"/>
      <w:marRight w:val="0"/>
      <w:marTop w:val="0"/>
      <w:marBottom w:val="0"/>
      <w:divBdr>
        <w:top w:val="none" w:sz="0" w:space="0" w:color="auto"/>
        <w:left w:val="none" w:sz="0" w:space="0" w:color="auto"/>
        <w:bottom w:val="none" w:sz="0" w:space="0" w:color="auto"/>
        <w:right w:val="none" w:sz="0" w:space="0" w:color="auto"/>
      </w:divBdr>
    </w:div>
    <w:div w:id="751463955">
      <w:bodyDiv w:val="1"/>
      <w:marLeft w:val="0"/>
      <w:marRight w:val="0"/>
      <w:marTop w:val="0"/>
      <w:marBottom w:val="0"/>
      <w:divBdr>
        <w:top w:val="none" w:sz="0" w:space="0" w:color="auto"/>
        <w:left w:val="none" w:sz="0" w:space="0" w:color="auto"/>
        <w:bottom w:val="none" w:sz="0" w:space="0" w:color="auto"/>
        <w:right w:val="none" w:sz="0" w:space="0" w:color="auto"/>
      </w:divBdr>
    </w:div>
    <w:div w:id="774981209">
      <w:bodyDiv w:val="1"/>
      <w:marLeft w:val="0"/>
      <w:marRight w:val="0"/>
      <w:marTop w:val="0"/>
      <w:marBottom w:val="0"/>
      <w:divBdr>
        <w:top w:val="none" w:sz="0" w:space="0" w:color="auto"/>
        <w:left w:val="none" w:sz="0" w:space="0" w:color="auto"/>
        <w:bottom w:val="none" w:sz="0" w:space="0" w:color="auto"/>
        <w:right w:val="none" w:sz="0" w:space="0" w:color="auto"/>
      </w:divBdr>
    </w:div>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909466839">
      <w:bodyDiv w:val="1"/>
      <w:marLeft w:val="0"/>
      <w:marRight w:val="0"/>
      <w:marTop w:val="0"/>
      <w:marBottom w:val="0"/>
      <w:divBdr>
        <w:top w:val="none" w:sz="0" w:space="0" w:color="auto"/>
        <w:left w:val="none" w:sz="0" w:space="0" w:color="auto"/>
        <w:bottom w:val="none" w:sz="0" w:space="0" w:color="auto"/>
        <w:right w:val="none" w:sz="0" w:space="0" w:color="auto"/>
      </w:divBdr>
    </w:div>
    <w:div w:id="911237976">
      <w:bodyDiv w:val="1"/>
      <w:marLeft w:val="0"/>
      <w:marRight w:val="0"/>
      <w:marTop w:val="0"/>
      <w:marBottom w:val="0"/>
      <w:divBdr>
        <w:top w:val="none" w:sz="0" w:space="0" w:color="auto"/>
        <w:left w:val="none" w:sz="0" w:space="0" w:color="auto"/>
        <w:bottom w:val="none" w:sz="0" w:space="0" w:color="auto"/>
        <w:right w:val="none" w:sz="0" w:space="0" w:color="auto"/>
      </w:divBdr>
    </w:div>
    <w:div w:id="924876109">
      <w:bodyDiv w:val="1"/>
      <w:marLeft w:val="0"/>
      <w:marRight w:val="0"/>
      <w:marTop w:val="0"/>
      <w:marBottom w:val="0"/>
      <w:divBdr>
        <w:top w:val="none" w:sz="0" w:space="0" w:color="auto"/>
        <w:left w:val="none" w:sz="0" w:space="0" w:color="auto"/>
        <w:bottom w:val="none" w:sz="0" w:space="0" w:color="auto"/>
        <w:right w:val="none" w:sz="0" w:space="0" w:color="auto"/>
      </w:divBdr>
    </w:div>
    <w:div w:id="987366588">
      <w:bodyDiv w:val="1"/>
      <w:marLeft w:val="0"/>
      <w:marRight w:val="0"/>
      <w:marTop w:val="0"/>
      <w:marBottom w:val="0"/>
      <w:divBdr>
        <w:top w:val="none" w:sz="0" w:space="0" w:color="auto"/>
        <w:left w:val="none" w:sz="0" w:space="0" w:color="auto"/>
        <w:bottom w:val="none" w:sz="0" w:space="0" w:color="auto"/>
        <w:right w:val="none" w:sz="0" w:space="0" w:color="auto"/>
      </w:divBdr>
    </w:div>
    <w:div w:id="1009984368">
      <w:bodyDiv w:val="1"/>
      <w:marLeft w:val="0"/>
      <w:marRight w:val="0"/>
      <w:marTop w:val="0"/>
      <w:marBottom w:val="0"/>
      <w:divBdr>
        <w:top w:val="none" w:sz="0" w:space="0" w:color="auto"/>
        <w:left w:val="none" w:sz="0" w:space="0" w:color="auto"/>
        <w:bottom w:val="none" w:sz="0" w:space="0" w:color="auto"/>
        <w:right w:val="none" w:sz="0" w:space="0" w:color="auto"/>
      </w:divBdr>
    </w:div>
    <w:div w:id="1017580848">
      <w:bodyDiv w:val="1"/>
      <w:marLeft w:val="0"/>
      <w:marRight w:val="0"/>
      <w:marTop w:val="0"/>
      <w:marBottom w:val="0"/>
      <w:divBdr>
        <w:top w:val="none" w:sz="0" w:space="0" w:color="auto"/>
        <w:left w:val="none" w:sz="0" w:space="0" w:color="auto"/>
        <w:bottom w:val="none" w:sz="0" w:space="0" w:color="auto"/>
        <w:right w:val="none" w:sz="0" w:space="0" w:color="auto"/>
      </w:divBdr>
    </w:div>
    <w:div w:id="1032657674">
      <w:bodyDiv w:val="1"/>
      <w:marLeft w:val="0"/>
      <w:marRight w:val="0"/>
      <w:marTop w:val="0"/>
      <w:marBottom w:val="0"/>
      <w:divBdr>
        <w:top w:val="none" w:sz="0" w:space="0" w:color="auto"/>
        <w:left w:val="none" w:sz="0" w:space="0" w:color="auto"/>
        <w:bottom w:val="none" w:sz="0" w:space="0" w:color="auto"/>
        <w:right w:val="none" w:sz="0" w:space="0" w:color="auto"/>
      </w:divBdr>
    </w:div>
    <w:div w:id="1136409624">
      <w:bodyDiv w:val="1"/>
      <w:marLeft w:val="0"/>
      <w:marRight w:val="0"/>
      <w:marTop w:val="0"/>
      <w:marBottom w:val="0"/>
      <w:divBdr>
        <w:top w:val="none" w:sz="0" w:space="0" w:color="auto"/>
        <w:left w:val="none" w:sz="0" w:space="0" w:color="auto"/>
        <w:bottom w:val="none" w:sz="0" w:space="0" w:color="auto"/>
        <w:right w:val="none" w:sz="0" w:space="0" w:color="auto"/>
      </w:divBdr>
    </w:div>
    <w:div w:id="1183275829">
      <w:bodyDiv w:val="1"/>
      <w:marLeft w:val="0"/>
      <w:marRight w:val="0"/>
      <w:marTop w:val="0"/>
      <w:marBottom w:val="0"/>
      <w:divBdr>
        <w:top w:val="none" w:sz="0" w:space="0" w:color="auto"/>
        <w:left w:val="none" w:sz="0" w:space="0" w:color="auto"/>
        <w:bottom w:val="none" w:sz="0" w:space="0" w:color="auto"/>
        <w:right w:val="none" w:sz="0" w:space="0" w:color="auto"/>
      </w:divBdr>
    </w:div>
    <w:div w:id="1205093231">
      <w:bodyDiv w:val="1"/>
      <w:marLeft w:val="0"/>
      <w:marRight w:val="0"/>
      <w:marTop w:val="0"/>
      <w:marBottom w:val="0"/>
      <w:divBdr>
        <w:top w:val="none" w:sz="0" w:space="0" w:color="auto"/>
        <w:left w:val="none" w:sz="0" w:space="0" w:color="auto"/>
        <w:bottom w:val="none" w:sz="0" w:space="0" w:color="auto"/>
        <w:right w:val="none" w:sz="0" w:space="0" w:color="auto"/>
      </w:divBdr>
    </w:div>
    <w:div w:id="1213812236">
      <w:bodyDiv w:val="1"/>
      <w:marLeft w:val="0"/>
      <w:marRight w:val="0"/>
      <w:marTop w:val="0"/>
      <w:marBottom w:val="0"/>
      <w:divBdr>
        <w:top w:val="none" w:sz="0" w:space="0" w:color="auto"/>
        <w:left w:val="none" w:sz="0" w:space="0" w:color="auto"/>
        <w:bottom w:val="none" w:sz="0" w:space="0" w:color="auto"/>
        <w:right w:val="none" w:sz="0" w:space="0" w:color="auto"/>
      </w:divBdr>
    </w:div>
    <w:div w:id="1216502555">
      <w:bodyDiv w:val="1"/>
      <w:marLeft w:val="0"/>
      <w:marRight w:val="0"/>
      <w:marTop w:val="0"/>
      <w:marBottom w:val="0"/>
      <w:divBdr>
        <w:top w:val="none" w:sz="0" w:space="0" w:color="auto"/>
        <w:left w:val="none" w:sz="0" w:space="0" w:color="auto"/>
        <w:bottom w:val="none" w:sz="0" w:space="0" w:color="auto"/>
        <w:right w:val="none" w:sz="0" w:space="0" w:color="auto"/>
      </w:divBdr>
    </w:div>
    <w:div w:id="1234589346">
      <w:bodyDiv w:val="1"/>
      <w:marLeft w:val="0"/>
      <w:marRight w:val="0"/>
      <w:marTop w:val="0"/>
      <w:marBottom w:val="0"/>
      <w:divBdr>
        <w:top w:val="none" w:sz="0" w:space="0" w:color="auto"/>
        <w:left w:val="none" w:sz="0" w:space="0" w:color="auto"/>
        <w:bottom w:val="none" w:sz="0" w:space="0" w:color="auto"/>
        <w:right w:val="none" w:sz="0" w:space="0" w:color="auto"/>
      </w:divBdr>
    </w:div>
    <w:div w:id="1286959761">
      <w:bodyDiv w:val="1"/>
      <w:marLeft w:val="0"/>
      <w:marRight w:val="0"/>
      <w:marTop w:val="0"/>
      <w:marBottom w:val="0"/>
      <w:divBdr>
        <w:top w:val="none" w:sz="0" w:space="0" w:color="auto"/>
        <w:left w:val="none" w:sz="0" w:space="0" w:color="auto"/>
        <w:bottom w:val="none" w:sz="0" w:space="0" w:color="auto"/>
        <w:right w:val="none" w:sz="0" w:space="0" w:color="auto"/>
      </w:divBdr>
    </w:div>
    <w:div w:id="1311057407">
      <w:bodyDiv w:val="1"/>
      <w:marLeft w:val="0"/>
      <w:marRight w:val="0"/>
      <w:marTop w:val="0"/>
      <w:marBottom w:val="0"/>
      <w:divBdr>
        <w:top w:val="none" w:sz="0" w:space="0" w:color="auto"/>
        <w:left w:val="none" w:sz="0" w:space="0" w:color="auto"/>
        <w:bottom w:val="none" w:sz="0" w:space="0" w:color="auto"/>
        <w:right w:val="none" w:sz="0" w:space="0" w:color="auto"/>
      </w:divBdr>
    </w:div>
    <w:div w:id="1332635373">
      <w:bodyDiv w:val="1"/>
      <w:marLeft w:val="0"/>
      <w:marRight w:val="0"/>
      <w:marTop w:val="0"/>
      <w:marBottom w:val="0"/>
      <w:divBdr>
        <w:top w:val="none" w:sz="0" w:space="0" w:color="auto"/>
        <w:left w:val="none" w:sz="0" w:space="0" w:color="auto"/>
        <w:bottom w:val="none" w:sz="0" w:space="0" w:color="auto"/>
        <w:right w:val="none" w:sz="0" w:space="0" w:color="auto"/>
      </w:divBdr>
    </w:div>
    <w:div w:id="1337461020">
      <w:bodyDiv w:val="1"/>
      <w:marLeft w:val="0"/>
      <w:marRight w:val="0"/>
      <w:marTop w:val="0"/>
      <w:marBottom w:val="0"/>
      <w:divBdr>
        <w:top w:val="none" w:sz="0" w:space="0" w:color="auto"/>
        <w:left w:val="none" w:sz="0" w:space="0" w:color="auto"/>
        <w:bottom w:val="none" w:sz="0" w:space="0" w:color="auto"/>
        <w:right w:val="none" w:sz="0" w:space="0" w:color="auto"/>
      </w:divBdr>
    </w:div>
    <w:div w:id="1353148970">
      <w:bodyDiv w:val="1"/>
      <w:marLeft w:val="0"/>
      <w:marRight w:val="0"/>
      <w:marTop w:val="0"/>
      <w:marBottom w:val="0"/>
      <w:divBdr>
        <w:top w:val="none" w:sz="0" w:space="0" w:color="auto"/>
        <w:left w:val="none" w:sz="0" w:space="0" w:color="auto"/>
        <w:bottom w:val="none" w:sz="0" w:space="0" w:color="auto"/>
        <w:right w:val="none" w:sz="0" w:space="0" w:color="auto"/>
      </w:divBdr>
    </w:div>
    <w:div w:id="1415394988">
      <w:bodyDiv w:val="1"/>
      <w:marLeft w:val="0"/>
      <w:marRight w:val="0"/>
      <w:marTop w:val="0"/>
      <w:marBottom w:val="0"/>
      <w:divBdr>
        <w:top w:val="none" w:sz="0" w:space="0" w:color="auto"/>
        <w:left w:val="none" w:sz="0" w:space="0" w:color="auto"/>
        <w:bottom w:val="none" w:sz="0" w:space="0" w:color="auto"/>
        <w:right w:val="none" w:sz="0" w:space="0" w:color="auto"/>
      </w:divBdr>
    </w:div>
    <w:div w:id="1459300815">
      <w:bodyDiv w:val="1"/>
      <w:marLeft w:val="0"/>
      <w:marRight w:val="0"/>
      <w:marTop w:val="0"/>
      <w:marBottom w:val="0"/>
      <w:divBdr>
        <w:top w:val="none" w:sz="0" w:space="0" w:color="auto"/>
        <w:left w:val="none" w:sz="0" w:space="0" w:color="auto"/>
        <w:bottom w:val="none" w:sz="0" w:space="0" w:color="auto"/>
        <w:right w:val="none" w:sz="0" w:space="0" w:color="auto"/>
      </w:divBdr>
    </w:div>
    <w:div w:id="1460108949">
      <w:bodyDiv w:val="1"/>
      <w:marLeft w:val="0"/>
      <w:marRight w:val="0"/>
      <w:marTop w:val="0"/>
      <w:marBottom w:val="0"/>
      <w:divBdr>
        <w:top w:val="none" w:sz="0" w:space="0" w:color="auto"/>
        <w:left w:val="none" w:sz="0" w:space="0" w:color="auto"/>
        <w:bottom w:val="none" w:sz="0" w:space="0" w:color="auto"/>
        <w:right w:val="none" w:sz="0" w:space="0" w:color="auto"/>
      </w:divBdr>
    </w:div>
    <w:div w:id="1470366017">
      <w:bodyDiv w:val="1"/>
      <w:marLeft w:val="0"/>
      <w:marRight w:val="0"/>
      <w:marTop w:val="0"/>
      <w:marBottom w:val="0"/>
      <w:divBdr>
        <w:top w:val="none" w:sz="0" w:space="0" w:color="auto"/>
        <w:left w:val="none" w:sz="0" w:space="0" w:color="auto"/>
        <w:bottom w:val="none" w:sz="0" w:space="0" w:color="auto"/>
        <w:right w:val="none" w:sz="0" w:space="0" w:color="auto"/>
      </w:divBdr>
    </w:div>
    <w:div w:id="1513059854">
      <w:bodyDiv w:val="1"/>
      <w:marLeft w:val="0"/>
      <w:marRight w:val="0"/>
      <w:marTop w:val="0"/>
      <w:marBottom w:val="0"/>
      <w:divBdr>
        <w:top w:val="none" w:sz="0" w:space="0" w:color="auto"/>
        <w:left w:val="none" w:sz="0" w:space="0" w:color="auto"/>
        <w:bottom w:val="none" w:sz="0" w:space="0" w:color="auto"/>
        <w:right w:val="none" w:sz="0" w:space="0" w:color="auto"/>
      </w:divBdr>
    </w:div>
    <w:div w:id="1543059391">
      <w:bodyDiv w:val="1"/>
      <w:marLeft w:val="0"/>
      <w:marRight w:val="0"/>
      <w:marTop w:val="0"/>
      <w:marBottom w:val="0"/>
      <w:divBdr>
        <w:top w:val="none" w:sz="0" w:space="0" w:color="auto"/>
        <w:left w:val="none" w:sz="0" w:space="0" w:color="auto"/>
        <w:bottom w:val="none" w:sz="0" w:space="0" w:color="auto"/>
        <w:right w:val="none" w:sz="0" w:space="0" w:color="auto"/>
      </w:divBdr>
    </w:div>
    <w:div w:id="1582905810">
      <w:bodyDiv w:val="1"/>
      <w:marLeft w:val="0"/>
      <w:marRight w:val="0"/>
      <w:marTop w:val="0"/>
      <w:marBottom w:val="0"/>
      <w:divBdr>
        <w:top w:val="none" w:sz="0" w:space="0" w:color="auto"/>
        <w:left w:val="none" w:sz="0" w:space="0" w:color="auto"/>
        <w:bottom w:val="none" w:sz="0" w:space="0" w:color="auto"/>
        <w:right w:val="none" w:sz="0" w:space="0" w:color="auto"/>
      </w:divBdr>
    </w:div>
    <w:div w:id="1653634007">
      <w:bodyDiv w:val="1"/>
      <w:marLeft w:val="0"/>
      <w:marRight w:val="0"/>
      <w:marTop w:val="0"/>
      <w:marBottom w:val="0"/>
      <w:divBdr>
        <w:top w:val="none" w:sz="0" w:space="0" w:color="auto"/>
        <w:left w:val="none" w:sz="0" w:space="0" w:color="auto"/>
        <w:bottom w:val="none" w:sz="0" w:space="0" w:color="auto"/>
        <w:right w:val="none" w:sz="0" w:space="0" w:color="auto"/>
      </w:divBdr>
    </w:div>
    <w:div w:id="1655379370">
      <w:bodyDiv w:val="1"/>
      <w:marLeft w:val="0"/>
      <w:marRight w:val="0"/>
      <w:marTop w:val="0"/>
      <w:marBottom w:val="0"/>
      <w:divBdr>
        <w:top w:val="none" w:sz="0" w:space="0" w:color="auto"/>
        <w:left w:val="none" w:sz="0" w:space="0" w:color="auto"/>
        <w:bottom w:val="none" w:sz="0" w:space="0" w:color="auto"/>
        <w:right w:val="none" w:sz="0" w:space="0" w:color="auto"/>
      </w:divBdr>
    </w:div>
    <w:div w:id="1666325973">
      <w:bodyDiv w:val="1"/>
      <w:marLeft w:val="0"/>
      <w:marRight w:val="0"/>
      <w:marTop w:val="0"/>
      <w:marBottom w:val="0"/>
      <w:divBdr>
        <w:top w:val="none" w:sz="0" w:space="0" w:color="auto"/>
        <w:left w:val="none" w:sz="0" w:space="0" w:color="auto"/>
        <w:bottom w:val="none" w:sz="0" w:space="0" w:color="auto"/>
        <w:right w:val="none" w:sz="0" w:space="0" w:color="auto"/>
      </w:divBdr>
    </w:div>
    <w:div w:id="1736396634">
      <w:bodyDiv w:val="1"/>
      <w:marLeft w:val="0"/>
      <w:marRight w:val="0"/>
      <w:marTop w:val="0"/>
      <w:marBottom w:val="0"/>
      <w:divBdr>
        <w:top w:val="none" w:sz="0" w:space="0" w:color="auto"/>
        <w:left w:val="none" w:sz="0" w:space="0" w:color="auto"/>
        <w:bottom w:val="none" w:sz="0" w:space="0" w:color="auto"/>
        <w:right w:val="none" w:sz="0" w:space="0" w:color="auto"/>
      </w:divBdr>
    </w:div>
    <w:div w:id="1742949989">
      <w:bodyDiv w:val="1"/>
      <w:marLeft w:val="0"/>
      <w:marRight w:val="0"/>
      <w:marTop w:val="0"/>
      <w:marBottom w:val="0"/>
      <w:divBdr>
        <w:top w:val="none" w:sz="0" w:space="0" w:color="auto"/>
        <w:left w:val="none" w:sz="0" w:space="0" w:color="auto"/>
        <w:bottom w:val="none" w:sz="0" w:space="0" w:color="auto"/>
        <w:right w:val="none" w:sz="0" w:space="0" w:color="auto"/>
      </w:divBdr>
    </w:div>
    <w:div w:id="1760710469">
      <w:bodyDiv w:val="1"/>
      <w:marLeft w:val="0"/>
      <w:marRight w:val="0"/>
      <w:marTop w:val="0"/>
      <w:marBottom w:val="0"/>
      <w:divBdr>
        <w:top w:val="none" w:sz="0" w:space="0" w:color="auto"/>
        <w:left w:val="none" w:sz="0" w:space="0" w:color="auto"/>
        <w:bottom w:val="none" w:sz="0" w:space="0" w:color="auto"/>
        <w:right w:val="none" w:sz="0" w:space="0" w:color="auto"/>
      </w:divBdr>
    </w:div>
    <w:div w:id="1861505941">
      <w:bodyDiv w:val="1"/>
      <w:marLeft w:val="0"/>
      <w:marRight w:val="0"/>
      <w:marTop w:val="0"/>
      <w:marBottom w:val="0"/>
      <w:divBdr>
        <w:top w:val="none" w:sz="0" w:space="0" w:color="auto"/>
        <w:left w:val="none" w:sz="0" w:space="0" w:color="auto"/>
        <w:bottom w:val="none" w:sz="0" w:space="0" w:color="auto"/>
        <w:right w:val="none" w:sz="0" w:space="0" w:color="auto"/>
      </w:divBdr>
    </w:div>
    <w:div w:id="1870682116">
      <w:bodyDiv w:val="1"/>
      <w:marLeft w:val="0"/>
      <w:marRight w:val="0"/>
      <w:marTop w:val="0"/>
      <w:marBottom w:val="0"/>
      <w:divBdr>
        <w:top w:val="none" w:sz="0" w:space="0" w:color="auto"/>
        <w:left w:val="none" w:sz="0" w:space="0" w:color="auto"/>
        <w:bottom w:val="none" w:sz="0" w:space="0" w:color="auto"/>
        <w:right w:val="none" w:sz="0" w:space="0" w:color="auto"/>
      </w:divBdr>
    </w:div>
    <w:div w:id="1972247996">
      <w:bodyDiv w:val="1"/>
      <w:marLeft w:val="0"/>
      <w:marRight w:val="0"/>
      <w:marTop w:val="0"/>
      <w:marBottom w:val="0"/>
      <w:divBdr>
        <w:top w:val="none" w:sz="0" w:space="0" w:color="auto"/>
        <w:left w:val="none" w:sz="0" w:space="0" w:color="auto"/>
        <w:bottom w:val="none" w:sz="0" w:space="0" w:color="auto"/>
        <w:right w:val="none" w:sz="0" w:space="0" w:color="auto"/>
      </w:divBdr>
    </w:div>
    <w:div w:id="1981615362">
      <w:bodyDiv w:val="1"/>
      <w:marLeft w:val="0"/>
      <w:marRight w:val="0"/>
      <w:marTop w:val="0"/>
      <w:marBottom w:val="0"/>
      <w:divBdr>
        <w:top w:val="none" w:sz="0" w:space="0" w:color="auto"/>
        <w:left w:val="none" w:sz="0" w:space="0" w:color="auto"/>
        <w:bottom w:val="none" w:sz="0" w:space="0" w:color="auto"/>
        <w:right w:val="none" w:sz="0" w:space="0" w:color="auto"/>
      </w:divBdr>
    </w:div>
    <w:div w:id="1984699745">
      <w:bodyDiv w:val="1"/>
      <w:marLeft w:val="0"/>
      <w:marRight w:val="0"/>
      <w:marTop w:val="0"/>
      <w:marBottom w:val="0"/>
      <w:divBdr>
        <w:top w:val="none" w:sz="0" w:space="0" w:color="auto"/>
        <w:left w:val="none" w:sz="0" w:space="0" w:color="auto"/>
        <w:bottom w:val="none" w:sz="0" w:space="0" w:color="auto"/>
        <w:right w:val="none" w:sz="0" w:space="0" w:color="auto"/>
      </w:divBdr>
    </w:div>
    <w:div w:id="2014070603">
      <w:bodyDiv w:val="1"/>
      <w:marLeft w:val="0"/>
      <w:marRight w:val="0"/>
      <w:marTop w:val="0"/>
      <w:marBottom w:val="0"/>
      <w:divBdr>
        <w:top w:val="none" w:sz="0" w:space="0" w:color="auto"/>
        <w:left w:val="none" w:sz="0" w:space="0" w:color="auto"/>
        <w:bottom w:val="none" w:sz="0" w:space="0" w:color="auto"/>
        <w:right w:val="none" w:sz="0" w:space="0" w:color="auto"/>
      </w:divBdr>
    </w:div>
    <w:div w:id="2017657315">
      <w:bodyDiv w:val="1"/>
      <w:marLeft w:val="0"/>
      <w:marRight w:val="0"/>
      <w:marTop w:val="0"/>
      <w:marBottom w:val="0"/>
      <w:divBdr>
        <w:top w:val="none" w:sz="0" w:space="0" w:color="auto"/>
        <w:left w:val="none" w:sz="0" w:space="0" w:color="auto"/>
        <w:bottom w:val="none" w:sz="0" w:space="0" w:color="auto"/>
        <w:right w:val="none" w:sz="0" w:space="0" w:color="auto"/>
      </w:divBdr>
    </w:div>
    <w:div w:id="2032685515">
      <w:bodyDiv w:val="1"/>
      <w:marLeft w:val="0"/>
      <w:marRight w:val="0"/>
      <w:marTop w:val="0"/>
      <w:marBottom w:val="0"/>
      <w:divBdr>
        <w:top w:val="none" w:sz="0" w:space="0" w:color="auto"/>
        <w:left w:val="none" w:sz="0" w:space="0" w:color="auto"/>
        <w:bottom w:val="none" w:sz="0" w:space="0" w:color="auto"/>
        <w:right w:val="none" w:sz="0" w:space="0" w:color="auto"/>
      </w:divBdr>
    </w:div>
    <w:div w:id="2036614443">
      <w:bodyDiv w:val="1"/>
      <w:marLeft w:val="0"/>
      <w:marRight w:val="0"/>
      <w:marTop w:val="0"/>
      <w:marBottom w:val="0"/>
      <w:divBdr>
        <w:top w:val="none" w:sz="0" w:space="0" w:color="auto"/>
        <w:left w:val="none" w:sz="0" w:space="0" w:color="auto"/>
        <w:bottom w:val="none" w:sz="0" w:space="0" w:color="auto"/>
        <w:right w:val="none" w:sz="0" w:space="0" w:color="auto"/>
      </w:divBdr>
    </w:div>
    <w:div w:id="21068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F1873C6A7AD943BA594E0D3D2B735D" ma:contentTypeVersion="12" ma:contentTypeDescription="Create a new document." ma:contentTypeScope="" ma:versionID="0df13a8b9d23da0501cf242b6bcd0694">
  <xsd:schema xmlns:xsd="http://www.w3.org/2001/XMLSchema" xmlns:xs="http://www.w3.org/2001/XMLSchema" xmlns:p="http://schemas.microsoft.com/office/2006/metadata/properties" xmlns:ns3="1678b364-dbe7-4818-905a-6da3df2115bc" xmlns:ns4="434ed853-07d0-4328-b9e4-a7df3965d951" targetNamespace="http://schemas.microsoft.com/office/2006/metadata/properties" ma:root="true" ma:fieldsID="bfc6b4fac82c80302094f0cf6ee0cd01" ns3:_="" ns4:_="">
    <xsd:import namespace="1678b364-dbe7-4818-905a-6da3df2115bc"/>
    <xsd:import namespace="434ed853-07d0-4328-b9e4-a7df3965d9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8b364-dbe7-4818-905a-6da3df211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ed853-07d0-4328-b9e4-a7df3965d9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2.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967312-CA6C-4CA9-87A6-F31EF4312DC8}">
  <ds:schemaRefs>
    <ds:schemaRef ds:uri="http://schemas.openxmlformats.org/officeDocument/2006/bibliography"/>
  </ds:schemaRefs>
</ds:datastoreItem>
</file>

<file path=customXml/itemProps4.xml><?xml version="1.0" encoding="utf-8"?>
<ds:datastoreItem xmlns:ds="http://schemas.openxmlformats.org/officeDocument/2006/customXml" ds:itemID="{4DD27AA8-38E5-421F-BF68-40FC5B53B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8b364-dbe7-4818-905a-6da3df2115bc"/>
    <ds:schemaRef ds:uri="434ed853-07d0-4328-b9e4-a7df3965d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dc:creator>
  <cp:keywords/>
  <dc:description/>
  <cp:lastModifiedBy>Michelle Esper-Martin</cp:lastModifiedBy>
  <cp:revision>3</cp:revision>
  <cp:lastPrinted>2020-03-09T18:28:00Z</cp:lastPrinted>
  <dcterms:created xsi:type="dcterms:W3CDTF">2021-11-19T18:30:00Z</dcterms:created>
  <dcterms:modified xsi:type="dcterms:W3CDTF">2021-11-19T18:31:00Z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0x010100CDF1873C6A7AD943BA594E0D3D2B735D</vt:lpwstr>
  </property>
  <property fmtid="{D5CDD505-2E9C-101B-9397-08002B2CF9AE}" pid="3" name="_dlc_DocIdItemGuid">
    <vt:lpwstr>5c6fe186-b742-4688-9a76-05b936c58232</vt:lpwstr>
  </property>
</Properties>
</file>