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6C576" w14:textId="546A092F" w:rsidR="009F25E8" w:rsidRPr="004717E6" w:rsidRDefault="00274459" w:rsidP="00CE2B83">
      <w:pPr>
        <w:spacing w:after="0" w:line="260" w:lineRule="exact"/>
        <w:rPr>
          <w:rFonts w:ascii="Roboto Condensed Light" w:hAnsi="Roboto Condensed Light" w:cs="Times New Roman"/>
          <w:sz w:val="24"/>
          <w:szCs w:val="24"/>
        </w:rPr>
      </w:pPr>
      <w:r w:rsidRPr="00274459">
        <w:rPr>
          <w:rFonts w:ascii="Roboto Condensed Light" w:hAnsi="Roboto Condensed Light" w:cs="Times New Roman"/>
          <w:noProof/>
          <w:sz w:val="24"/>
          <w:szCs w:val="24"/>
        </w:rPr>
        <mc:AlternateContent>
          <mc:Choice Requires="wps">
            <w:drawing>
              <wp:anchor distT="45720" distB="45720" distL="114300" distR="114300" simplePos="0" relativeHeight="251659264" behindDoc="0" locked="0" layoutInCell="1" allowOverlap="1" wp14:anchorId="4FDE4098" wp14:editId="678CD736">
                <wp:simplePos x="0" y="0"/>
                <wp:positionH relativeFrom="column">
                  <wp:posOffset>-53340</wp:posOffset>
                </wp:positionH>
                <wp:positionV relativeFrom="paragraph">
                  <wp:posOffset>-97728</wp:posOffset>
                </wp:positionV>
                <wp:extent cx="6147005" cy="271370"/>
                <wp:effectExtent l="0" t="0" r="2540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005" cy="271370"/>
                        </a:xfrm>
                        <a:prstGeom prst="rect">
                          <a:avLst/>
                        </a:prstGeom>
                        <a:solidFill>
                          <a:srgbClr val="0D1E2D"/>
                        </a:solidFill>
                        <a:ln w="9525">
                          <a:solidFill>
                            <a:srgbClr val="000000"/>
                          </a:solidFill>
                          <a:miter lim="800000"/>
                          <a:headEnd/>
                          <a:tailEnd/>
                        </a:ln>
                      </wps:spPr>
                      <wps:txbx>
                        <w:txbxContent>
                          <w:p w14:paraId="435CC4B2" w14:textId="186B08AD" w:rsidR="00274459" w:rsidRPr="00274459" w:rsidRDefault="00274459" w:rsidP="00274459">
                            <w:pPr>
                              <w:jc w:val="center"/>
                              <w:rPr>
                                <w:b/>
                                <w:bCs/>
                                <w:sz w:val="24"/>
                                <w:szCs w:val="24"/>
                              </w:rPr>
                            </w:pPr>
                            <w:r w:rsidRPr="00274459">
                              <w:rPr>
                                <w:b/>
                                <w:bCs/>
                                <w:sz w:val="24"/>
                                <w:szCs w:val="24"/>
                              </w:rPr>
                              <w:t>Notice to Vacate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DE4098" id="_x0000_t202" coordsize="21600,21600" o:spt="202" path="m,l,21600r21600,l21600,xe">
                <v:stroke joinstyle="miter"/>
                <v:path gradientshapeok="t" o:connecttype="rect"/>
              </v:shapetype>
              <v:shape id="Text Box 2" o:spid="_x0000_s1026" type="#_x0000_t202" style="position:absolute;margin-left:-4.2pt;margin-top:-7.7pt;width:484pt;height:2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" fillcolor="#0d1e2d">
                <v:textbox>
                  <w:txbxContent>
                    <w:p w14:paraId="435CC4B2" w14:textId="186B08AD" w:rsidR="00274459" w:rsidRPr="00274459" w:rsidRDefault="00274459" w:rsidP="00274459">
                      <w:pPr>
                        <w:jc w:val="center"/>
                        <w:rPr>
                          <w:b/>
                          <w:bCs/>
                          <w:sz w:val="24"/>
                          <w:szCs w:val="24"/>
                        </w:rPr>
                      </w:pPr>
                      <w:r w:rsidRPr="00274459">
                        <w:rPr>
                          <w:b/>
                          <w:bCs/>
                          <w:sz w:val="24"/>
                          <w:szCs w:val="24"/>
                        </w:rPr>
                        <w:t>Notice to Vacate</w:t>
                      </w:r>
                    </w:p>
                  </w:txbxContent>
                </v:textbox>
              </v:shape>
            </w:pict>
          </mc:Fallback>
        </mc:AlternateContent>
      </w:r>
    </w:p>
    <w:p w14:paraId="74B95118" w14:textId="7C3217F2" w:rsidR="00AA6EEF" w:rsidRDefault="00AA6EEF" w:rsidP="00CE2B83">
      <w:pPr>
        <w:spacing w:after="0" w:line="260" w:lineRule="exact"/>
        <w:rPr>
          <w:rFonts w:ascii="Roboto Condensed Light" w:hAnsi="Roboto Condensed Light" w:cs="Times New Roman"/>
          <w:sz w:val="24"/>
          <w:szCs w:val="24"/>
        </w:rPr>
      </w:pPr>
    </w:p>
    <w:p w14:paraId="74737544" w14:textId="50C36D88" w:rsidR="00B53220" w:rsidRPr="004717E6" w:rsidRDefault="00B53220" w:rsidP="00CE2B83">
      <w:pPr>
        <w:spacing w:after="0" w:line="260" w:lineRule="exact"/>
        <w:rPr>
          <w:rFonts w:ascii="Roboto Condensed Light" w:hAnsi="Roboto Condensed Light" w:cs="Times New Roman"/>
          <w:sz w:val="24"/>
          <w:szCs w:val="24"/>
        </w:rPr>
      </w:pPr>
      <w:proofErr w:type="gramStart"/>
      <w:r w:rsidRPr="004717E6">
        <w:rPr>
          <w:rFonts w:ascii="Roboto Condensed Light" w:hAnsi="Roboto Condensed Light" w:cs="Times New Roman"/>
          <w:sz w:val="24"/>
          <w:szCs w:val="24"/>
        </w:rPr>
        <w:t>Date</w:t>
      </w:r>
      <w:r w:rsidR="00A36CAA" w:rsidRPr="004717E6">
        <w:rPr>
          <w:rFonts w:ascii="Roboto Condensed Light" w:hAnsi="Roboto Condensed Light" w:cs="Times New Roman"/>
          <w:sz w:val="24"/>
          <w:szCs w:val="24"/>
        </w:rPr>
        <w:t>:_</w:t>
      </w:r>
      <w:proofErr w:type="gramEnd"/>
      <w:r w:rsidR="00A36CAA" w:rsidRPr="004717E6">
        <w:rPr>
          <w:rFonts w:ascii="Roboto Condensed Light" w:hAnsi="Roboto Condensed Light" w:cs="Times New Roman"/>
          <w:sz w:val="24"/>
          <w:szCs w:val="24"/>
        </w:rPr>
        <w:t>___________________</w:t>
      </w:r>
    </w:p>
    <w:p w14:paraId="744DD6A4" w14:textId="6930426B" w:rsidR="00BF6681" w:rsidRPr="004717E6" w:rsidRDefault="00BF6681" w:rsidP="00CE2B83">
      <w:pPr>
        <w:spacing w:after="0" w:line="260" w:lineRule="exact"/>
        <w:rPr>
          <w:rFonts w:ascii="Roboto Condensed Light" w:hAnsi="Roboto Condensed Light" w:cs="Times New Roman"/>
          <w:sz w:val="24"/>
          <w:szCs w:val="24"/>
        </w:rPr>
      </w:pPr>
    </w:p>
    <w:p w14:paraId="3138366B" w14:textId="77777777" w:rsidR="0021595B" w:rsidRPr="004717E6" w:rsidRDefault="0021595B" w:rsidP="0021595B">
      <w:pPr>
        <w:pStyle w:val="BodyText"/>
        <w:spacing w:before="11"/>
        <w:rPr>
          <w:rFonts w:ascii="Roboto Condensed Light" w:hAnsi="Roboto Condensed Light"/>
          <w:b/>
          <w:sz w:val="18"/>
          <w:highlight w:val="yellow"/>
        </w:rPr>
      </w:pPr>
      <w:r w:rsidRPr="004717E6">
        <w:rPr>
          <w:rFonts w:ascii="Roboto Condensed Light" w:hAnsi="Roboto Condensed Light"/>
          <w:b/>
          <w:sz w:val="18"/>
          <w:highlight w:val="yellow"/>
        </w:rPr>
        <w:t xml:space="preserve">   Applicant Name </w:t>
      </w:r>
    </w:p>
    <w:p w14:paraId="548C662F" w14:textId="4AF298EB" w:rsidR="0021595B" w:rsidRPr="00E75E12" w:rsidRDefault="0021595B" w:rsidP="0021595B">
      <w:pPr>
        <w:pStyle w:val="BodyText"/>
        <w:spacing w:before="11"/>
        <w:rPr>
          <w:rFonts w:ascii="Roboto Condensed Light" w:hAnsi="Roboto Condensed Light"/>
          <w:sz w:val="18"/>
          <w:szCs w:val="18"/>
          <w:highlight w:val="yellow"/>
        </w:rPr>
      </w:pPr>
      <w:r w:rsidRPr="00E75E12">
        <w:rPr>
          <w:rFonts w:ascii="Roboto Condensed Light" w:hAnsi="Roboto Condensed Light"/>
          <w:sz w:val="18"/>
          <w:szCs w:val="18"/>
          <w:highlight w:val="yellow"/>
        </w:rPr>
        <w:t xml:space="preserve">   </w:t>
      </w:r>
      <w:r w:rsidR="00E75E12" w:rsidRPr="00E75E12">
        <w:rPr>
          <w:rFonts w:ascii="Roboto Condensed Light" w:hAnsi="Roboto Condensed Light"/>
          <w:sz w:val="18"/>
          <w:szCs w:val="18"/>
          <w:highlight w:val="yellow"/>
        </w:rPr>
        <w:t>Subject Property</w:t>
      </w:r>
      <w:r w:rsidRPr="00E75E12">
        <w:rPr>
          <w:rFonts w:ascii="Roboto Condensed Light" w:hAnsi="Roboto Condensed Light"/>
          <w:sz w:val="18"/>
          <w:szCs w:val="18"/>
          <w:highlight w:val="yellow"/>
        </w:rPr>
        <w:t xml:space="preserve"> Address</w:t>
      </w:r>
    </w:p>
    <w:p w14:paraId="29390592" w14:textId="77777777" w:rsidR="0021595B" w:rsidRPr="004717E6" w:rsidRDefault="0021595B" w:rsidP="0021595B">
      <w:pPr>
        <w:pStyle w:val="BodyText"/>
        <w:spacing w:before="11"/>
        <w:rPr>
          <w:rFonts w:ascii="Roboto Condensed Light" w:hAnsi="Roboto Condensed Light"/>
          <w:b/>
          <w:sz w:val="18"/>
        </w:rPr>
      </w:pPr>
      <w:r w:rsidRPr="004717E6">
        <w:rPr>
          <w:rFonts w:ascii="Roboto Condensed Light" w:hAnsi="Roboto Condensed Light"/>
          <w:b/>
          <w:sz w:val="18"/>
          <w:highlight w:val="yellow"/>
        </w:rPr>
        <w:t xml:space="preserve">   City, State, Zip Code</w:t>
      </w:r>
      <w:r w:rsidRPr="004717E6">
        <w:rPr>
          <w:rFonts w:ascii="Roboto Condensed Light" w:hAnsi="Roboto Condensed Light"/>
          <w:b/>
          <w:sz w:val="18"/>
        </w:rPr>
        <w:t xml:space="preserve"> </w:t>
      </w:r>
      <w:r w:rsidRPr="004717E6">
        <w:rPr>
          <w:rFonts w:ascii="Roboto Condensed Light" w:hAnsi="Roboto Condensed Light"/>
          <w:b/>
          <w:sz w:val="18"/>
        </w:rPr>
        <w:tab/>
      </w:r>
    </w:p>
    <w:p w14:paraId="0B978C7B" w14:textId="77777777" w:rsidR="0021595B" w:rsidRPr="004717E6" w:rsidRDefault="0021595B" w:rsidP="0021595B">
      <w:pPr>
        <w:pStyle w:val="BodyText"/>
        <w:spacing w:before="11"/>
        <w:rPr>
          <w:rFonts w:ascii="Roboto Condensed Light" w:hAnsi="Roboto Condensed Light"/>
          <w:sz w:val="18"/>
        </w:rPr>
      </w:pPr>
      <w:r w:rsidRPr="004717E6">
        <w:rPr>
          <w:rFonts w:ascii="Roboto Condensed Light" w:hAnsi="Roboto Condensed Light"/>
          <w:sz w:val="18"/>
        </w:rPr>
        <w:t xml:space="preserve">  </w:t>
      </w:r>
    </w:p>
    <w:p w14:paraId="73AF2CE9" w14:textId="225ADF95" w:rsidR="00A36CAA" w:rsidRPr="004717E6" w:rsidRDefault="00A36CAA" w:rsidP="00CE2B83">
      <w:pPr>
        <w:spacing w:after="0" w:line="260" w:lineRule="exact"/>
        <w:rPr>
          <w:rFonts w:ascii="Roboto Condensed Light" w:hAnsi="Roboto Condensed Light" w:cs="Times New Roman"/>
          <w:sz w:val="24"/>
          <w:szCs w:val="24"/>
        </w:rPr>
      </w:pPr>
    </w:p>
    <w:p w14:paraId="13401134" w14:textId="2F73EC2B" w:rsidR="00A36CAA" w:rsidRPr="004717E6" w:rsidRDefault="00A36CAA" w:rsidP="00CE2B83">
      <w:pPr>
        <w:spacing w:after="0" w:line="260" w:lineRule="exact"/>
        <w:rPr>
          <w:rFonts w:ascii="Roboto Condensed Light" w:hAnsi="Roboto Condensed Light" w:cs="Times New Roman"/>
          <w:sz w:val="24"/>
          <w:szCs w:val="24"/>
        </w:rPr>
      </w:pPr>
      <w:r w:rsidRPr="004717E6">
        <w:rPr>
          <w:rFonts w:ascii="Roboto Condensed Light" w:hAnsi="Roboto Condensed Light" w:cs="Times New Roman"/>
          <w:sz w:val="24"/>
          <w:szCs w:val="24"/>
        </w:rPr>
        <w:t>Dear____________________:</w:t>
      </w:r>
    </w:p>
    <w:p w14:paraId="0D37F448" w14:textId="36A32CA6" w:rsidR="00A36CAA" w:rsidRPr="004717E6" w:rsidRDefault="00A36CAA" w:rsidP="00CE2B83">
      <w:pPr>
        <w:spacing w:after="0" w:line="260" w:lineRule="exact"/>
        <w:rPr>
          <w:rFonts w:ascii="Roboto Condensed Light" w:hAnsi="Roboto Condensed Light" w:cs="Times New Roman"/>
          <w:sz w:val="24"/>
          <w:szCs w:val="24"/>
        </w:rPr>
      </w:pPr>
    </w:p>
    <w:p w14:paraId="2CF4A284" w14:textId="77777777" w:rsidR="00A36CAA" w:rsidRPr="004717E6" w:rsidRDefault="00A36CAA" w:rsidP="00CE2B83">
      <w:pPr>
        <w:spacing w:after="0" w:line="260" w:lineRule="exact"/>
        <w:rPr>
          <w:rFonts w:ascii="Roboto Condensed Light" w:hAnsi="Roboto Condensed Light" w:cs="Times New Roman"/>
          <w:sz w:val="24"/>
          <w:szCs w:val="24"/>
        </w:rPr>
      </w:pPr>
    </w:p>
    <w:p w14:paraId="58CE4A0E" w14:textId="779E649D" w:rsidR="00460BF6" w:rsidRPr="004717E6" w:rsidRDefault="008E7873">
      <w:pPr>
        <w:rPr>
          <w:rFonts w:ascii="Roboto Condensed Light" w:eastAsia="Arial" w:hAnsi="Roboto Condensed Light"/>
          <w:sz w:val="24"/>
          <w:szCs w:val="24"/>
          <w:u w:val="single"/>
        </w:rPr>
      </w:pPr>
      <w:r w:rsidRPr="004717E6">
        <w:rPr>
          <w:rFonts w:ascii="Roboto Condensed Light" w:eastAsia="Arial" w:hAnsi="Roboto Condensed Light"/>
          <w:sz w:val="24"/>
          <w:szCs w:val="24"/>
        </w:rPr>
        <w:t>This letter is to inform you that you must vacate</w:t>
      </w:r>
      <w:r w:rsidR="008B5E5C">
        <w:rPr>
          <w:rFonts w:ascii="Roboto Condensed Light" w:eastAsia="Arial" w:hAnsi="Roboto Condensed Light"/>
          <w:sz w:val="24"/>
          <w:szCs w:val="24"/>
        </w:rPr>
        <w:t xml:space="preserve"> the property located at (insert address of property)</w:t>
      </w:r>
      <w:r w:rsidRPr="004717E6">
        <w:rPr>
          <w:rFonts w:ascii="Roboto Condensed Light" w:eastAsia="Arial" w:hAnsi="Roboto Condensed Light"/>
          <w:sz w:val="24"/>
          <w:szCs w:val="24"/>
        </w:rPr>
        <w:t xml:space="preserve"> within </w:t>
      </w:r>
      <w:r w:rsidRPr="004717E6">
        <w:rPr>
          <w:rFonts w:ascii="Roboto Condensed Light" w:eastAsia="Arial" w:hAnsi="Roboto Condensed Light"/>
          <w:sz w:val="24"/>
          <w:szCs w:val="24"/>
          <w:highlight w:val="yellow"/>
        </w:rPr>
        <w:t>30 days</w:t>
      </w:r>
      <w:r w:rsidR="008B5E5C">
        <w:rPr>
          <w:rFonts w:ascii="Roboto Condensed Light" w:eastAsia="Arial" w:hAnsi="Roboto Condensed Light"/>
          <w:sz w:val="24"/>
          <w:szCs w:val="24"/>
        </w:rPr>
        <w:t xml:space="preserve"> of the date of this letter: </w:t>
      </w:r>
      <w:r w:rsidRPr="004717E6">
        <w:rPr>
          <w:rFonts w:ascii="Roboto Condensed Light" w:eastAsia="Arial" w:hAnsi="Roboto Condensed Light"/>
          <w:sz w:val="24"/>
          <w:szCs w:val="24"/>
        </w:rPr>
        <w:t xml:space="preserve"> </w:t>
      </w:r>
      <w:r w:rsidR="00C601D1" w:rsidRPr="004717E6">
        <w:rPr>
          <w:rFonts w:ascii="Roboto Condensed Light" w:eastAsia="Arial" w:hAnsi="Roboto Condensed Light"/>
          <w:sz w:val="24"/>
          <w:szCs w:val="24"/>
          <w:highlight w:val="yellow"/>
          <w:shd w:val="clear" w:color="auto" w:fill="FFFF00"/>
        </w:rPr>
        <w:t>_</w:t>
      </w:r>
      <w:r w:rsidR="00C601D1" w:rsidRPr="004717E6">
        <w:rPr>
          <w:rFonts w:ascii="Roboto Condensed Light" w:eastAsia="Arial" w:hAnsi="Roboto Condensed Light"/>
          <w:sz w:val="24"/>
          <w:szCs w:val="24"/>
          <w:highlight w:val="yellow"/>
        </w:rPr>
        <w:t>___</w:t>
      </w:r>
      <w:r w:rsidR="00C601D1" w:rsidRPr="004717E6">
        <w:rPr>
          <w:rFonts w:ascii="Roboto Condensed Light" w:eastAsia="Arial" w:hAnsi="Roboto Condensed Light"/>
          <w:sz w:val="24"/>
          <w:szCs w:val="24"/>
          <w:highlight w:val="yellow"/>
          <w:u w:val="single"/>
        </w:rPr>
        <w:t>Insert Date_______</w:t>
      </w:r>
      <w:r w:rsidR="00731DFE" w:rsidRPr="004717E6">
        <w:rPr>
          <w:rFonts w:ascii="Roboto Condensed Light" w:eastAsia="Arial" w:hAnsi="Roboto Condensed Light"/>
          <w:sz w:val="24"/>
          <w:szCs w:val="24"/>
        </w:rPr>
        <w:t xml:space="preserve">. </w:t>
      </w:r>
      <w:r w:rsidRPr="004717E6">
        <w:rPr>
          <w:rFonts w:ascii="Roboto Condensed Light" w:eastAsia="Arial" w:hAnsi="Roboto Condensed Light"/>
          <w:sz w:val="24"/>
          <w:szCs w:val="24"/>
          <w:highlight w:val="yellow"/>
          <w:u w:val="single"/>
        </w:rPr>
        <w:t xml:space="preserve">(this date, must </w:t>
      </w:r>
      <w:r w:rsidR="00A0449A" w:rsidRPr="004717E6">
        <w:rPr>
          <w:rFonts w:ascii="Roboto Condensed Light" w:eastAsia="Arial" w:hAnsi="Roboto Condensed Light"/>
          <w:sz w:val="24"/>
          <w:szCs w:val="24"/>
          <w:highlight w:val="yellow"/>
          <w:u w:val="single"/>
        </w:rPr>
        <w:t xml:space="preserve">be at least </w:t>
      </w:r>
      <w:r w:rsidRPr="004717E6">
        <w:rPr>
          <w:rFonts w:ascii="Roboto Condensed Light" w:eastAsia="Arial" w:hAnsi="Roboto Condensed Light"/>
          <w:sz w:val="24"/>
          <w:szCs w:val="24"/>
          <w:highlight w:val="yellow"/>
          <w:u w:val="single"/>
        </w:rPr>
        <w:t>30 days after date of this letter, and 30 days after the City has title)</w:t>
      </w:r>
    </w:p>
    <w:p w14:paraId="7CFD5CE5" w14:textId="77777777" w:rsidR="00386D00" w:rsidRPr="004717E6" w:rsidRDefault="00460BF6">
      <w:pPr>
        <w:rPr>
          <w:rFonts w:ascii="Roboto Condensed Light" w:eastAsia="Arial" w:hAnsi="Roboto Condensed Light"/>
          <w:sz w:val="24"/>
          <w:szCs w:val="24"/>
        </w:rPr>
      </w:pPr>
      <w:r w:rsidRPr="004717E6">
        <w:rPr>
          <w:rFonts w:ascii="Roboto Condensed Light" w:eastAsia="Arial" w:hAnsi="Roboto Condensed Light"/>
          <w:sz w:val="24"/>
          <w:szCs w:val="24"/>
          <w:shd w:val="clear" w:color="auto" w:fill="FFFF00"/>
        </w:rPr>
        <w:t>As a reminder all utilities should be disconnected upon vacating.</w:t>
      </w:r>
      <w:r w:rsidR="006F274B" w:rsidRPr="004717E6">
        <w:rPr>
          <w:rFonts w:ascii="Roboto Condensed Light" w:eastAsia="Arial" w:hAnsi="Roboto Condensed Light"/>
          <w:sz w:val="24"/>
          <w:szCs w:val="24"/>
          <w:shd w:val="clear" w:color="auto" w:fill="FFFF00"/>
        </w:rPr>
        <w:t xml:space="preserve"> Unless</w:t>
      </w:r>
      <w:r w:rsidR="00510A57" w:rsidRPr="004717E6">
        <w:rPr>
          <w:rFonts w:ascii="Roboto Condensed Light" w:eastAsia="Arial" w:hAnsi="Roboto Condensed Light"/>
          <w:sz w:val="24"/>
          <w:szCs w:val="24"/>
          <w:shd w:val="clear" w:color="auto" w:fill="FFFF00"/>
        </w:rPr>
        <w:t xml:space="preserve"> previously agreed upon in writing, all personal items must be removed prior </w:t>
      </w:r>
      <w:proofErr w:type="spellStart"/>
      <w:r w:rsidR="00510A57" w:rsidRPr="004717E6">
        <w:rPr>
          <w:rFonts w:ascii="Roboto Condensed Light" w:eastAsia="Arial" w:hAnsi="Roboto Condensed Light"/>
          <w:sz w:val="24"/>
          <w:szCs w:val="24"/>
          <w:shd w:val="clear" w:color="auto" w:fill="FFFF00"/>
        </w:rPr>
        <w:t>to</w:t>
      </w:r>
      <w:r w:rsidR="0068546A" w:rsidRPr="004717E6">
        <w:rPr>
          <w:rFonts w:ascii="Roboto Condensed Light" w:eastAsia="Arial" w:hAnsi="Roboto Condensed Light"/>
          <w:sz w:val="24"/>
          <w:szCs w:val="24"/>
          <w:highlight w:val="yellow"/>
          <w:shd w:val="clear" w:color="auto" w:fill="FFFF00"/>
        </w:rPr>
        <w:t>_</w:t>
      </w:r>
      <w:r w:rsidR="0068546A" w:rsidRPr="004717E6">
        <w:rPr>
          <w:rFonts w:ascii="Roboto Condensed Light" w:eastAsia="Arial" w:hAnsi="Roboto Condensed Light"/>
          <w:sz w:val="24"/>
          <w:szCs w:val="24"/>
          <w:highlight w:val="yellow"/>
        </w:rPr>
        <w:t>___</w:t>
      </w:r>
      <w:r w:rsidR="0068546A" w:rsidRPr="004717E6">
        <w:rPr>
          <w:rFonts w:ascii="Roboto Condensed Light" w:eastAsia="Arial" w:hAnsi="Roboto Condensed Light"/>
          <w:sz w:val="24"/>
          <w:szCs w:val="24"/>
          <w:highlight w:val="yellow"/>
          <w:u w:val="single"/>
        </w:rPr>
        <w:t>Insert</w:t>
      </w:r>
      <w:proofErr w:type="spellEnd"/>
      <w:r w:rsidR="0068546A" w:rsidRPr="004717E6">
        <w:rPr>
          <w:rFonts w:ascii="Roboto Condensed Light" w:eastAsia="Arial" w:hAnsi="Roboto Condensed Light"/>
          <w:sz w:val="24"/>
          <w:szCs w:val="24"/>
          <w:highlight w:val="yellow"/>
          <w:u w:val="single"/>
        </w:rPr>
        <w:t xml:space="preserve"> Date_______</w:t>
      </w:r>
      <w:r w:rsidR="0068546A" w:rsidRPr="004717E6">
        <w:rPr>
          <w:rFonts w:ascii="Roboto Condensed Light" w:eastAsia="Arial" w:hAnsi="Roboto Condensed Light"/>
          <w:sz w:val="24"/>
          <w:szCs w:val="24"/>
          <w:u w:val="single"/>
        </w:rPr>
        <w:t xml:space="preserve">. </w:t>
      </w:r>
      <w:r w:rsidR="0068546A" w:rsidRPr="004717E6">
        <w:rPr>
          <w:rFonts w:ascii="Roboto Condensed Light" w:eastAsia="Arial" w:hAnsi="Roboto Condensed Light"/>
          <w:sz w:val="24"/>
          <w:szCs w:val="24"/>
        </w:rPr>
        <w:t>All remaining items after this date will be disposed of.</w:t>
      </w:r>
    </w:p>
    <w:p w14:paraId="1F467823" w14:textId="77777777" w:rsidR="00386D00" w:rsidRPr="004717E6" w:rsidRDefault="00386D00">
      <w:pPr>
        <w:rPr>
          <w:rFonts w:ascii="Roboto Condensed Light" w:eastAsia="Arial" w:hAnsi="Roboto Condensed Light"/>
          <w:sz w:val="24"/>
          <w:szCs w:val="24"/>
        </w:rPr>
      </w:pPr>
      <w:r w:rsidRPr="004717E6">
        <w:rPr>
          <w:rFonts w:ascii="Roboto Condensed Light" w:eastAsia="Arial" w:hAnsi="Roboto Condensed Light"/>
          <w:sz w:val="24"/>
          <w:szCs w:val="24"/>
        </w:rPr>
        <w:t xml:space="preserve">If you have any questions or need additional assistance to complete your move, please contact </w:t>
      </w:r>
    </w:p>
    <w:p w14:paraId="0AA94372" w14:textId="7AD58E66" w:rsidR="00386D00" w:rsidRPr="004717E6" w:rsidRDefault="00386D00">
      <w:pPr>
        <w:rPr>
          <w:rFonts w:ascii="Roboto Condensed Light" w:eastAsia="Arial" w:hAnsi="Roboto Condensed Light"/>
          <w:sz w:val="24"/>
          <w:szCs w:val="24"/>
          <w:u w:val="single"/>
        </w:rPr>
      </w:pPr>
      <w:r w:rsidRPr="004717E6">
        <w:rPr>
          <w:rFonts w:ascii="Roboto Condensed Light" w:eastAsia="Arial" w:hAnsi="Roboto Condensed Light"/>
          <w:sz w:val="24"/>
          <w:szCs w:val="24"/>
          <w:highlight w:val="yellow"/>
          <w:u w:val="single"/>
        </w:rPr>
        <w:t>_____</w:t>
      </w:r>
      <w:r w:rsidR="00765BA1" w:rsidRPr="004717E6">
        <w:rPr>
          <w:rFonts w:ascii="Roboto Condensed Light" w:eastAsia="Arial" w:hAnsi="Roboto Condensed Light"/>
          <w:sz w:val="24"/>
          <w:szCs w:val="24"/>
          <w:highlight w:val="yellow"/>
          <w:u w:val="single"/>
        </w:rPr>
        <w:t>Subrecipient representative Contact</w:t>
      </w:r>
      <w:r w:rsidR="00765BA1" w:rsidRPr="004717E6">
        <w:rPr>
          <w:rFonts w:ascii="Roboto Condensed Light" w:eastAsia="Arial" w:hAnsi="Roboto Condensed Light"/>
          <w:sz w:val="24"/>
          <w:szCs w:val="24"/>
          <w:highlight w:val="yellow"/>
        </w:rPr>
        <w:t>____</w:t>
      </w:r>
      <w:r w:rsidR="00765BA1" w:rsidRPr="004717E6">
        <w:rPr>
          <w:rFonts w:ascii="Roboto Condensed Light" w:eastAsia="Arial" w:hAnsi="Roboto Condensed Light"/>
          <w:sz w:val="24"/>
          <w:szCs w:val="24"/>
        </w:rPr>
        <w:t xml:space="preserve">       at      </w:t>
      </w:r>
      <w:r w:rsidR="00765BA1" w:rsidRPr="004717E6">
        <w:rPr>
          <w:rFonts w:ascii="Roboto Condensed Light" w:eastAsia="Arial" w:hAnsi="Roboto Condensed Light"/>
          <w:sz w:val="24"/>
          <w:szCs w:val="24"/>
          <w:highlight w:val="yellow"/>
          <w:u w:val="single"/>
        </w:rPr>
        <w:t>______insert contact information_____.</w:t>
      </w:r>
    </w:p>
    <w:p w14:paraId="6DC4D2E4" w14:textId="32DB6E23" w:rsidR="00892058" w:rsidRPr="004717E6" w:rsidRDefault="00892058">
      <w:pPr>
        <w:rPr>
          <w:rFonts w:ascii="Roboto Condensed Light" w:eastAsia="Arial" w:hAnsi="Roboto Condensed Light"/>
          <w:sz w:val="24"/>
          <w:szCs w:val="24"/>
        </w:rPr>
      </w:pPr>
    </w:p>
    <w:p w14:paraId="271D118E" w14:textId="2E490CB9" w:rsidR="00892058" w:rsidRPr="004717E6" w:rsidRDefault="00892058">
      <w:pPr>
        <w:rPr>
          <w:rFonts w:ascii="Roboto Condensed Light" w:eastAsia="Arial" w:hAnsi="Roboto Condensed Light"/>
          <w:sz w:val="24"/>
          <w:szCs w:val="24"/>
        </w:rPr>
      </w:pPr>
      <w:r w:rsidRPr="004717E6">
        <w:rPr>
          <w:rFonts w:ascii="Roboto Condensed Light" w:eastAsia="Arial" w:hAnsi="Roboto Condensed Light"/>
          <w:sz w:val="24"/>
          <w:szCs w:val="24"/>
        </w:rPr>
        <w:t>Sincerely,</w:t>
      </w:r>
    </w:p>
    <w:p w14:paraId="4379CE27" w14:textId="5956BDD2" w:rsidR="00892058" w:rsidRPr="004717E6" w:rsidRDefault="00892058">
      <w:pPr>
        <w:rPr>
          <w:rFonts w:ascii="Roboto Condensed Light" w:eastAsia="Arial" w:hAnsi="Roboto Condensed Light"/>
          <w:sz w:val="24"/>
          <w:szCs w:val="24"/>
          <w:u w:val="single"/>
        </w:rPr>
      </w:pPr>
    </w:p>
    <w:p w14:paraId="721A92E1" w14:textId="7B7CC919" w:rsidR="00674CAF" w:rsidRPr="004717E6" w:rsidRDefault="005D0D86">
      <w:pPr>
        <w:rPr>
          <w:rFonts w:ascii="Roboto Condensed Light" w:eastAsia="Arial" w:hAnsi="Roboto Condensed Light"/>
          <w:sz w:val="24"/>
          <w:szCs w:val="24"/>
          <w:u w:val="single"/>
        </w:rPr>
      </w:pPr>
      <w:r w:rsidRPr="004717E6">
        <w:rPr>
          <w:rFonts w:ascii="Roboto Condensed Light" w:eastAsia="Arial" w:hAnsi="Roboto Condensed Light"/>
          <w:sz w:val="24"/>
          <w:szCs w:val="24"/>
          <w:highlight w:val="yellow"/>
          <w:u w:val="single"/>
        </w:rPr>
        <w:t>Subrecipient</w:t>
      </w:r>
      <w:r w:rsidR="00892058" w:rsidRPr="004717E6">
        <w:rPr>
          <w:rFonts w:ascii="Roboto Condensed Light" w:eastAsia="Arial" w:hAnsi="Roboto Condensed Light"/>
          <w:sz w:val="24"/>
          <w:szCs w:val="24"/>
          <w:highlight w:val="yellow"/>
          <w:u w:val="single"/>
        </w:rPr>
        <w:t xml:space="preserve"> Name</w:t>
      </w:r>
    </w:p>
    <w:p w14:paraId="7D3BC99A" w14:textId="66812043" w:rsidR="006E3562" w:rsidRDefault="006E3562">
      <w:pPr>
        <w:rPr>
          <w:rFonts w:ascii="Roboto Condensed Light" w:eastAsia="Arial" w:hAnsi="Roboto Condensed Light"/>
          <w:sz w:val="24"/>
          <w:szCs w:val="24"/>
          <w:u w:val="single"/>
        </w:rPr>
      </w:pPr>
    </w:p>
    <w:p w14:paraId="02BFA693" w14:textId="77777777" w:rsidR="00274459" w:rsidRPr="004717E6" w:rsidRDefault="00274459">
      <w:pPr>
        <w:rPr>
          <w:rFonts w:ascii="Roboto Condensed Light" w:eastAsia="Arial" w:hAnsi="Roboto Condensed Light"/>
          <w:sz w:val="24"/>
          <w:szCs w:val="24"/>
          <w:u w:val="single"/>
        </w:rPr>
      </w:pPr>
      <w:bookmarkStart w:id="0" w:name="_GoBack"/>
      <w:bookmarkEnd w:id="0"/>
    </w:p>
    <w:p w14:paraId="4AFE78B3" w14:textId="228037BC" w:rsidR="006E3562" w:rsidRPr="00274459" w:rsidRDefault="006E3562" w:rsidP="00C44692">
      <w:pPr>
        <w:jc w:val="both"/>
        <w:rPr>
          <w:rFonts w:ascii="Times New Roman" w:eastAsia="Arial" w:hAnsi="Times New Roman" w:cs="Times New Roman"/>
          <w:b/>
          <w:color w:val="244061"/>
        </w:rPr>
      </w:pPr>
      <w:bookmarkStart w:id="1" w:name="_Hlk53583465"/>
      <w:r w:rsidRPr="00274459">
        <w:rPr>
          <w:b/>
          <w:bCs/>
          <w:i/>
          <w:iCs/>
          <w:sz w:val="20"/>
          <w:szCs w:val="20"/>
        </w:rPr>
        <w:t>Disclaimer:</w:t>
      </w:r>
      <w:r w:rsidRPr="00274459">
        <w:rPr>
          <w:i/>
          <w:iCs/>
          <w:sz w:val="20"/>
          <w:szCs w:val="20"/>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1"/>
    </w:p>
    <w:sectPr w:rsidR="006E3562" w:rsidRPr="00274459" w:rsidSect="00674CAF">
      <w:footerReference w:type="default" r:id="rId11"/>
      <w:headerReference w:type="first" r:id="rId12"/>
      <w:footerReference w:type="first" r:id="rId13"/>
      <w:pgSz w:w="12240" w:h="15840"/>
      <w:pgMar w:top="1380" w:right="1340" w:bottom="1200" w:left="1320" w:header="0" w:footer="101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D94FE" w14:textId="77777777" w:rsidR="00C9028B" w:rsidRDefault="00C9028B" w:rsidP="007C45A9">
      <w:pPr>
        <w:spacing w:after="0" w:line="240" w:lineRule="auto"/>
      </w:pPr>
      <w:r>
        <w:separator/>
      </w:r>
    </w:p>
  </w:endnote>
  <w:endnote w:type="continuationSeparator" w:id="0">
    <w:p w14:paraId="65219E65" w14:textId="77777777" w:rsidR="00C9028B" w:rsidRDefault="00C9028B" w:rsidP="007C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Condensed Light">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345365"/>
      <w:docPartObj>
        <w:docPartGallery w:val="Page Numbers (Bottom of Page)"/>
        <w:docPartUnique/>
      </w:docPartObj>
    </w:sdtPr>
    <w:sdtEndPr>
      <w:rPr>
        <w:noProof/>
      </w:rPr>
    </w:sdtEndPr>
    <w:sdtContent>
      <w:p w14:paraId="56DEF22E" w14:textId="3C06F195" w:rsidR="00674CAF" w:rsidRDefault="00674C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B951F8" w14:textId="77777777" w:rsidR="00357F86" w:rsidRPr="00674CAF" w:rsidRDefault="00357F86" w:rsidP="00674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F786D" w14:textId="78CDC4D4" w:rsidR="006E3562" w:rsidRPr="006E3562" w:rsidRDefault="006E3562">
    <w:pPr>
      <w:pStyle w:val="Footer"/>
      <w:rPr>
        <w:rFonts w:ascii="Roboto Condensed Light" w:hAnsi="Roboto Condensed Light"/>
      </w:rPr>
    </w:pPr>
    <w:r w:rsidRPr="006E3562">
      <w:rPr>
        <w:rFonts w:ascii="Roboto Condensed Light" w:hAnsi="Roboto Condensed Light"/>
      </w:rPr>
      <w:t>Effective 1</w:t>
    </w:r>
    <w:r w:rsidR="00F95140">
      <w:rPr>
        <w:rFonts w:ascii="Roboto Condensed Light" w:hAnsi="Roboto Condensed Light"/>
      </w:rPr>
      <w:t>1/25</w:t>
    </w:r>
    <w:r w:rsidRPr="006E3562">
      <w:rPr>
        <w:rFonts w:ascii="Roboto Condensed Light" w:hAnsi="Roboto Condensed Light"/>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D892B" w14:textId="77777777" w:rsidR="00C9028B" w:rsidRDefault="00C9028B" w:rsidP="007C45A9">
      <w:pPr>
        <w:spacing w:after="0" w:line="240" w:lineRule="auto"/>
      </w:pPr>
      <w:r>
        <w:separator/>
      </w:r>
    </w:p>
  </w:footnote>
  <w:footnote w:type="continuationSeparator" w:id="0">
    <w:p w14:paraId="2F9153C6" w14:textId="77777777" w:rsidR="00C9028B" w:rsidRDefault="00C9028B" w:rsidP="007C4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D28E0" w14:textId="77777777" w:rsidR="00674CAF" w:rsidRPr="004717E6" w:rsidRDefault="00674CAF" w:rsidP="00674CAF">
    <w:pPr>
      <w:autoSpaceDE w:val="0"/>
      <w:autoSpaceDN w:val="0"/>
      <w:spacing w:before="93" w:after="0" w:line="322" w:lineRule="exact"/>
      <w:ind w:right="177"/>
      <w:jc w:val="right"/>
      <w:rPr>
        <w:rFonts w:ascii="Roboto Condensed Light" w:eastAsia="Arial" w:hAnsi="Roboto Condensed Light" w:cs="Arial"/>
        <w:b/>
        <w:sz w:val="28"/>
      </w:rPr>
    </w:pPr>
  </w:p>
  <w:p w14:paraId="0FB05DA8" w14:textId="40A1C9E7" w:rsidR="00674CAF" w:rsidRPr="004717E6" w:rsidRDefault="003440A5" w:rsidP="00674CAF">
    <w:pPr>
      <w:autoSpaceDE w:val="0"/>
      <w:autoSpaceDN w:val="0"/>
      <w:spacing w:before="93" w:after="0" w:line="322" w:lineRule="exact"/>
      <w:ind w:right="-10"/>
      <w:jc w:val="right"/>
      <w:rPr>
        <w:rFonts w:ascii="Roboto Condensed Light" w:eastAsia="Arial" w:hAnsi="Roboto Condensed Light" w:cs="Arial"/>
        <w:b/>
        <w:sz w:val="24"/>
        <w:szCs w:val="24"/>
      </w:rPr>
    </w:pPr>
    <w:r w:rsidRPr="004717E6">
      <w:rPr>
        <w:rFonts w:ascii="Roboto Condensed Light" w:eastAsia="Arial" w:hAnsi="Roboto Condensed Light" w:cs="Arial"/>
        <w:b/>
        <w:sz w:val="24"/>
        <w:szCs w:val="24"/>
        <w:highlight w:val="yellow"/>
      </w:rPr>
      <w:t>Subrecipient</w:t>
    </w:r>
    <w:r w:rsidR="00DB435E" w:rsidRPr="004717E6">
      <w:rPr>
        <w:rFonts w:ascii="Roboto Condensed Light" w:eastAsia="Arial" w:hAnsi="Roboto Condensed Light" w:cs="Arial"/>
        <w:b/>
        <w:sz w:val="24"/>
        <w:szCs w:val="24"/>
        <w:highlight w:val="yellow"/>
      </w:rPr>
      <w:t xml:space="preserve"> Name</w:t>
    </w:r>
    <w:r w:rsidR="00DB435E" w:rsidRPr="004717E6">
      <w:rPr>
        <w:rFonts w:ascii="Roboto Condensed Light" w:eastAsia="Arial" w:hAnsi="Roboto Condensed Light" w:cs="Arial"/>
        <w:b/>
        <w:sz w:val="24"/>
        <w:szCs w:val="24"/>
      </w:rPr>
      <w:t xml:space="preserve"> </w:t>
    </w:r>
  </w:p>
  <w:p w14:paraId="5C324C11" w14:textId="66CFA2B2" w:rsidR="0058329B" w:rsidRPr="004717E6" w:rsidRDefault="00731DFE" w:rsidP="00C60872">
    <w:pPr>
      <w:autoSpaceDE w:val="0"/>
      <w:autoSpaceDN w:val="0"/>
      <w:spacing w:after="0" w:line="240" w:lineRule="auto"/>
      <w:jc w:val="right"/>
      <w:outlineLvl w:val="0"/>
      <w:rPr>
        <w:rFonts w:ascii="Roboto Condensed Light" w:eastAsia="Arial" w:hAnsi="Roboto Condensed Light" w:cs="Arial"/>
        <w:b/>
        <w:sz w:val="24"/>
        <w:szCs w:val="24"/>
      </w:rPr>
    </w:pPr>
    <w:r w:rsidRPr="004717E6">
      <w:rPr>
        <w:rFonts w:ascii="Roboto Condensed Light" w:eastAsia="Arial" w:hAnsi="Roboto Condensed Light" w:cs="Arial"/>
        <w:b/>
        <w:sz w:val="24"/>
        <w:szCs w:val="24"/>
      </w:rPr>
      <w:t xml:space="preserve">CDBG-DR </w:t>
    </w:r>
    <w:r w:rsidR="0058329B" w:rsidRPr="004717E6">
      <w:rPr>
        <w:rFonts w:ascii="Roboto Condensed Light" w:eastAsia="Arial" w:hAnsi="Roboto Condensed Light" w:cs="Arial"/>
        <w:b/>
        <w:sz w:val="24"/>
        <w:szCs w:val="24"/>
      </w:rPr>
      <w:t>Buyout/ Acquisition</w:t>
    </w:r>
    <w:bookmarkStart w:id="2" w:name="PA_CDBG-DR_BUYOUT_PROGRAM"/>
    <w:bookmarkEnd w:id="2"/>
    <w:r w:rsidR="0058329B" w:rsidRPr="004717E6">
      <w:rPr>
        <w:rFonts w:ascii="Roboto Condensed Light" w:eastAsia="Arial" w:hAnsi="Roboto Condensed Light" w:cs="Arial"/>
        <w:b/>
        <w:sz w:val="24"/>
        <w:szCs w:val="24"/>
      </w:rPr>
      <w:t xml:space="preserve"> Program </w:t>
    </w:r>
  </w:p>
  <w:p w14:paraId="19EDB680" w14:textId="26429995" w:rsidR="00674CAF" w:rsidRPr="004717E6" w:rsidRDefault="009E7D7D" w:rsidP="00C60872">
    <w:pPr>
      <w:autoSpaceDE w:val="0"/>
      <w:autoSpaceDN w:val="0"/>
      <w:spacing w:after="0" w:line="240" w:lineRule="auto"/>
      <w:jc w:val="right"/>
      <w:outlineLvl w:val="0"/>
      <w:rPr>
        <w:rFonts w:ascii="Roboto Condensed Light" w:eastAsia="Arial" w:hAnsi="Roboto Condensed Light" w:cs="Arial"/>
        <w:b/>
        <w:w w:val="99"/>
        <w:sz w:val="24"/>
        <w:szCs w:val="24"/>
      </w:rPr>
    </w:pPr>
    <w:r>
      <w:rPr>
        <w:rFonts w:ascii="Roboto Condensed Light" w:eastAsia="Arial" w:hAnsi="Roboto Condensed Light" w:cs="Arial"/>
        <w:b/>
        <w:sz w:val="24"/>
        <w:szCs w:val="24"/>
      </w:rPr>
      <w:t>Notice to Vacate</w:t>
    </w:r>
  </w:p>
  <w:p w14:paraId="4F7F08D1" w14:textId="77777777" w:rsidR="00674CAF" w:rsidRPr="00674CAF" w:rsidRDefault="00674CAF" w:rsidP="00674CAF">
    <w:pPr>
      <w:tabs>
        <w:tab w:val="center" w:pos="4680"/>
        <w:tab w:val="right" w:pos="9360"/>
      </w:tabs>
      <w:autoSpaceDE w:val="0"/>
      <w:autoSpaceDN w:val="0"/>
      <w:spacing w:after="0" w:line="240" w:lineRule="auto"/>
      <w:rPr>
        <w:rFonts w:ascii="Arial" w:eastAsia="Arial" w:hAnsi="Arial" w:cs="Arial"/>
      </w:rPr>
    </w:pPr>
  </w:p>
  <w:p w14:paraId="57821C3B" w14:textId="77777777" w:rsidR="00674CAF" w:rsidRDefault="00674CAF" w:rsidP="0067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FEC"/>
    <w:multiLevelType w:val="hybridMultilevel"/>
    <w:tmpl w:val="C1845B4E"/>
    <w:lvl w:ilvl="0" w:tplc="0409000F">
      <w:start w:val="1"/>
      <w:numFmt w:val="decimal"/>
      <w:lvlText w:val="%1."/>
      <w:lvlJc w:val="left"/>
      <w:pPr>
        <w:ind w:left="720" w:hanging="360"/>
      </w:pPr>
      <w:rPr>
        <w:rFonts w:hint="default"/>
      </w:rPr>
    </w:lvl>
    <w:lvl w:ilvl="1" w:tplc="9C947268">
      <w:start w:val="3"/>
      <w:numFmt w:val="bullet"/>
      <w:lvlText w:val="•"/>
      <w:lvlJc w:val="left"/>
      <w:pPr>
        <w:ind w:left="1800" w:hanging="720"/>
      </w:pPr>
      <w:rPr>
        <w:rFonts w:ascii="Calibri" w:eastAsiaTheme="minorHAnsi" w:hAnsi="Calibri" w:cs="Calibri" w:hint="default"/>
      </w:rPr>
    </w:lvl>
    <w:lvl w:ilvl="2" w:tplc="27EC0CD4">
      <w:start w:val="3"/>
      <w:numFmt w:val="bullet"/>
      <w:lvlText w:val=""/>
      <w:lvlJc w:val="left"/>
      <w:pPr>
        <w:ind w:left="2700" w:hanging="72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90FF3"/>
    <w:multiLevelType w:val="hybridMultilevel"/>
    <w:tmpl w:val="0F9E7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F61BD"/>
    <w:multiLevelType w:val="hybridMultilevel"/>
    <w:tmpl w:val="C86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C19A7"/>
    <w:multiLevelType w:val="hybridMultilevel"/>
    <w:tmpl w:val="9082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4639B"/>
    <w:multiLevelType w:val="hybridMultilevel"/>
    <w:tmpl w:val="FE465FCA"/>
    <w:lvl w:ilvl="0" w:tplc="0409000F">
      <w:start w:val="1"/>
      <w:numFmt w:val="decimal"/>
      <w:lvlText w:val="%1."/>
      <w:lvlJc w:val="left"/>
      <w:pPr>
        <w:ind w:left="720" w:hanging="360"/>
      </w:pPr>
      <w:rPr>
        <w:rFonts w:hint="default"/>
      </w:rPr>
    </w:lvl>
    <w:lvl w:ilvl="1" w:tplc="9C947268">
      <w:start w:val="3"/>
      <w:numFmt w:val="bullet"/>
      <w:lvlText w:val="•"/>
      <w:lvlJc w:val="left"/>
      <w:pPr>
        <w:ind w:left="1800" w:hanging="720"/>
      </w:pPr>
      <w:rPr>
        <w:rFonts w:ascii="Calibri" w:eastAsiaTheme="minorHAnsi" w:hAnsi="Calibri" w:cs="Calibri" w:hint="default"/>
      </w:rPr>
    </w:lvl>
    <w:lvl w:ilvl="2" w:tplc="04090003">
      <w:start w:val="1"/>
      <w:numFmt w:val="bullet"/>
      <w:lvlText w:val="o"/>
      <w:lvlJc w:val="left"/>
      <w:pPr>
        <w:ind w:left="2700" w:hanging="72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D79CE"/>
    <w:multiLevelType w:val="hybridMultilevel"/>
    <w:tmpl w:val="28A4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4846AE"/>
    <w:multiLevelType w:val="hybridMultilevel"/>
    <w:tmpl w:val="865E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ate" w:val="November 24, 2020"/>
  </w:docVars>
  <w:rsids>
    <w:rsidRoot w:val="007C45A9"/>
    <w:rsid w:val="00034ACE"/>
    <w:rsid w:val="0009479C"/>
    <w:rsid w:val="000D49AE"/>
    <w:rsid w:val="000F04AB"/>
    <w:rsid w:val="001D4758"/>
    <w:rsid w:val="0021595B"/>
    <w:rsid w:val="00242C97"/>
    <w:rsid w:val="00274459"/>
    <w:rsid w:val="002A4758"/>
    <w:rsid w:val="002A48C9"/>
    <w:rsid w:val="00301E45"/>
    <w:rsid w:val="0031344F"/>
    <w:rsid w:val="0033628C"/>
    <w:rsid w:val="003440A5"/>
    <w:rsid w:val="00357F86"/>
    <w:rsid w:val="00386D00"/>
    <w:rsid w:val="003A710A"/>
    <w:rsid w:val="003B66AA"/>
    <w:rsid w:val="003B6C8D"/>
    <w:rsid w:val="003C429D"/>
    <w:rsid w:val="003D69E2"/>
    <w:rsid w:val="00460BF6"/>
    <w:rsid w:val="00461B70"/>
    <w:rsid w:val="004717E6"/>
    <w:rsid w:val="004A36C9"/>
    <w:rsid w:val="004B1CC8"/>
    <w:rsid w:val="004F6FB5"/>
    <w:rsid w:val="00510A57"/>
    <w:rsid w:val="00547395"/>
    <w:rsid w:val="0056386B"/>
    <w:rsid w:val="0058329B"/>
    <w:rsid w:val="0058627E"/>
    <w:rsid w:val="005C78A4"/>
    <w:rsid w:val="005D0D86"/>
    <w:rsid w:val="005D1817"/>
    <w:rsid w:val="00623471"/>
    <w:rsid w:val="00625CE6"/>
    <w:rsid w:val="006344C7"/>
    <w:rsid w:val="00674CAF"/>
    <w:rsid w:val="00683A43"/>
    <w:rsid w:val="0068546A"/>
    <w:rsid w:val="006A7A37"/>
    <w:rsid w:val="006E3562"/>
    <w:rsid w:val="006E65E8"/>
    <w:rsid w:val="006F274B"/>
    <w:rsid w:val="00706661"/>
    <w:rsid w:val="00710855"/>
    <w:rsid w:val="00711228"/>
    <w:rsid w:val="00717836"/>
    <w:rsid w:val="00731DFE"/>
    <w:rsid w:val="007607D5"/>
    <w:rsid w:val="00765BA1"/>
    <w:rsid w:val="007942EC"/>
    <w:rsid w:val="007B44E8"/>
    <w:rsid w:val="007B71A7"/>
    <w:rsid w:val="007C30B0"/>
    <w:rsid w:val="007C394A"/>
    <w:rsid w:val="007C45A9"/>
    <w:rsid w:val="007D016E"/>
    <w:rsid w:val="00847B2D"/>
    <w:rsid w:val="00867DD1"/>
    <w:rsid w:val="0087070C"/>
    <w:rsid w:val="00875C8C"/>
    <w:rsid w:val="00886E6C"/>
    <w:rsid w:val="00892058"/>
    <w:rsid w:val="008B5E5C"/>
    <w:rsid w:val="008E7873"/>
    <w:rsid w:val="008F35E2"/>
    <w:rsid w:val="00907869"/>
    <w:rsid w:val="009264BD"/>
    <w:rsid w:val="009342C2"/>
    <w:rsid w:val="00973D59"/>
    <w:rsid w:val="00986A70"/>
    <w:rsid w:val="009E7D7D"/>
    <w:rsid w:val="009F25E8"/>
    <w:rsid w:val="00A0449A"/>
    <w:rsid w:val="00A10115"/>
    <w:rsid w:val="00A36CAA"/>
    <w:rsid w:val="00A60338"/>
    <w:rsid w:val="00AA6EEF"/>
    <w:rsid w:val="00B0266E"/>
    <w:rsid w:val="00B36665"/>
    <w:rsid w:val="00B53220"/>
    <w:rsid w:val="00BC0A6D"/>
    <w:rsid w:val="00BF6681"/>
    <w:rsid w:val="00C06743"/>
    <w:rsid w:val="00C13809"/>
    <w:rsid w:val="00C16D4A"/>
    <w:rsid w:val="00C264E8"/>
    <w:rsid w:val="00C435AD"/>
    <w:rsid w:val="00C44692"/>
    <w:rsid w:val="00C601D1"/>
    <w:rsid w:val="00C60872"/>
    <w:rsid w:val="00C65A2D"/>
    <w:rsid w:val="00C9028B"/>
    <w:rsid w:val="00CE2B83"/>
    <w:rsid w:val="00D369B4"/>
    <w:rsid w:val="00D42727"/>
    <w:rsid w:val="00D5404A"/>
    <w:rsid w:val="00D95E03"/>
    <w:rsid w:val="00DB435E"/>
    <w:rsid w:val="00DF460A"/>
    <w:rsid w:val="00E145B3"/>
    <w:rsid w:val="00E25BB7"/>
    <w:rsid w:val="00E40670"/>
    <w:rsid w:val="00E4609E"/>
    <w:rsid w:val="00E51A40"/>
    <w:rsid w:val="00E61ED3"/>
    <w:rsid w:val="00E75E12"/>
    <w:rsid w:val="00EB4F09"/>
    <w:rsid w:val="00F95140"/>
    <w:rsid w:val="00FD0F13"/>
    <w:rsid w:val="00FD19CB"/>
    <w:rsid w:val="00FD2002"/>
    <w:rsid w:val="00FF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950E7"/>
  <w15:docId w15:val="{11612979-EC3E-4665-8214-2C4284C2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AA6EEF"/>
    <w:pPr>
      <w:keepNext/>
      <w:keepLines/>
      <w:spacing w:before="480" w:after="0"/>
      <w:outlineLvl w:val="0"/>
    </w:pPr>
    <w:rPr>
      <w:rFonts w:ascii="Cambria" w:eastAsia="Times New Roman" w:hAnsi="Cambria" w:cs="Times New Roman"/>
      <w:b/>
      <w:color w:val="244061"/>
      <w:sz w:val="28"/>
      <w:szCs w:val="28"/>
    </w:rPr>
  </w:style>
  <w:style w:type="paragraph" w:styleId="Heading3">
    <w:name w:val="heading 3"/>
    <w:basedOn w:val="Normal"/>
    <w:next w:val="Normal"/>
    <w:link w:val="Heading3Char"/>
    <w:uiPriority w:val="9"/>
    <w:semiHidden/>
    <w:unhideWhenUsed/>
    <w:qFormat/>
    <w:rsid w:val="00AA6E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78A4"/>
    <w:pPr>
      <w:spacing w:before="61" w:after="0" w:line="240" w:lineRule="auto"/>
      <w:ind w:right="2076"/>
    </w:pPr>
    <w:rPr>
      <w:rFonts w:ascii="Cambria" w:eastAsia="Calibri" w:hAnsi="Cambria" w:cs="Times New Roman"/>
      <w:b/>
      <w:bCs/>
      <w:color w:val="4D4D4D"/>
      <w:sz w:val="40"/>
      <w:szCs w:val="40"/>
    </w:rPr>
  </w:style>
  <w:style w:type="character" w:customStyle="1" w:styleId="TitleChar">
    <w:name w:val="Title Char"/>
    <w:basedOn w:val="DefaultParagraphFont"/>
    <w:link w:val="Title"/>
    <w:uiPriority w:val="10"/>
    <w:rsid w:val="005C78A4"/>
    <w:rPr>
      <w:rFonts w:ascii="Cambria" w:eastAsia="Calibri" w:hAnsi="Cambria" w:cs="Times New Roman"/>
      <w:b/>
      <w:bCs/>
      <w:color w:val="4D4D4D"/>
      <w:sz w:val="40"/>
      <w:szCs w:val="40"/>
    </w:rPr>
  </w:style>
  <w:style w:type="character" w:customStyle="1" w:styleId="Heading1Char">
    <w:name w:val="Heading 1 Char"/>
    <w:basedOn w:val="DefaultParagraphFont"/>
    <w:link w:val="Heading1"/>
    <w:uiPriority w:val="9"/>
    <w:rsid w:val="00AA6EEF"/>
    <w:rPr>
      <w:rFonts w:ascii="Cambria" w:eastAsia="Times New Roman" w:hAnsi="Cambria" w:cs="Times New Roman"/>
      <w:b/>
      <w:color w:val="244061"/>
      <w:sz w:val="28"/>
      <w:szCs w:val="28"/>
    </w:rPr>
  </w:style>
  <w:style w:type="paragraph" w:styleId="NoSpacing">
    <w:name w:val="No Spacing"/>
    <w:link w:val="NoSpacingChar"/>
    <w:uiPriority w:val="1"/>
    <w:qFormat/>
    <w:rsid w:val="00AA6EEF"/>
    <w:pPr>
      <w:spacing w:after="0" w:line="240" w:lineRule="auto"/>
    </w:pPr>
  </w:style>
  <w:style w:type="paragraph" w:customStyle="1" w:styleId="FigureTableHeading">
    <w:name w:val="Figure &amp; Table Heading"/>
    <w:basedOn w:val="Heading3"/>
    <w:qFormat/>
    <w:rsid w:val="00AA6EEF"/>
    <w:pPr>
      <w:keepNext w:val="0"/>
      <w:keepLines w:val="0"/>
      <w:framePr w:hSpace="180" w:wrap="around" w:vAnchor="text" w:hAnchor="text" w:x="171" w:y="1"/>
      <w:widowControl/>
      <w:spacing w:before="0" w:line="240" w:lineRule="auto"/>
      <w:suppressOverlap/>
    </w:pPr>
    <w:rPr>
      <w:rFonts w:ascii="Calibri" w:eastAsia="Times New Roman" w:hAnsi="Calibri" w:cs="Times New Roman"/>
      <w:iCs/>
      <w:color w:val="FFFFFF" w:themeColor="background1"/>
      <w:sz w:val="26"/>
      <w:szCs w:val="26"/>
    </w:rPr>
  </w:style>
  <w:style w:type="character" w:customStyle="1" w:styleId="Heading3Char">
    <w:name w:val="Heading 3 Char"/>
    <w:basedOn w:val="DefaultParagraphFont"/>
    <w:link w:val="Heading3"/>
    <w:uiPriority w:val="9"/>
    <w:semiHidden/>
    <w:rsid w:val="00AA6EEF"/>
    <w:rPr>
      <w:rFonts w:asciiTheme="majorHAnsi" w:eastAsiaTheme="majorEastAsia" w:hAnsiTheme="majorHAnsi" w:cstheme="majorBidi"/>
      <w:b/>
      <w:bCs/>
      <w:color w:val="4F81BD" w:themeColor="accent1"/>
    </w:rPr>
  </w:style>
  <w:style w:type="table" w:customStyle="1" w:styleId="Style1">
    <w:name w:val="Style1"/>
    <w:basedOn w:val="TableNormal"/>
    <w:uiPriority w:val="99"/>
    <w:qFormat/>
    <w:rsid w:val="00DF460A"/>
    <w:pPr>
      <w:widowControl/>
      <w:spacing w:after="0" w:line="240" w:lineRule="auto"/>
    </w:pPr>
    <w:tblPr>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Pr>
    <w:tblStylePr w:type="firstRow">
      <w:rPr>
        <w:rFonts w:asciiTheme="minorHAnsi" w:hAnsiTheme="minorHAnsi"/>
        <w:b/>
        <w:color w:val="FFFFFF" w:themeColor="background1"/>
        <w:sz w:val="26"/>
      </w:rPr>
      <w:tblPr/>
      <w:tcPr>
        <w:tc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l2br w:val="nil"/>
          <w:tr2bl w:val="nil"/>
        </w:tcBorders>
        <w:shd w:val="clear" w:color="auto" w:fill="244061"/>
      </w:tcPr>
    </w:tblStylePr>
  </w:style>
  <w:style w:type="table" w:styleId="TableGrid">
    <w:name w:val="Table Grid"/>
    <w:basedOn w:val="TableNormal"/>
    <w:uiPriority w:val="59"/>
    <w:rsid w:val="007C3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7C30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inkStyle">
    <w:name w:val="Link Style"/>
    <w:basedOn w:val="NoSpacing"/>
    <w:link w:val="LinkStyleChar"/>
    <w:qFormat/>
    <w:rsid w:val="007D016E"/>
    <w:rPr>
      <w:color w:val="0000FF"/>
      <w:u w:val="single"/>
    </w:rPr>
  </w:style>
  <w:style w:type="character" w:customStyle="1" w:styleId="NoSpacingChar">
    <w:name w:val="No Spacing Char"/>
    <w:basedOn w:val="DefaultParagraphFont"/>
    <w:link w:val="NoSpacing"/>
    <w:uiPriority w:val="1"/>
    <w:rsid w:val="007D016E"/>
  </w:style>
  <w:style w:type="character" w:customStyle="1" w:styleId="LinkStyleChar">
    <w:name w:val="Link Style Char"/>
    <w:basedOn w:val="NoSpacingChar"/>
    <w:link w:val="LinkStyle"/>
    <w:rsid w:val="007D016E"/>
    <w:rPr>
      <w:color w:val="0000FF"/>
      <w:u w:val="single"/>
    </w:rPr>
  </w:style>
  <w:style w:type="character" w:styleId="Hyperlink">
    <w:name w:val="Hyperlink"/>
    <w:basedOn w:val="DefaultParagraphFont"/>
    <w:uiPriority w:val="99"/>
    <w:unhideWhenUsed/>
    <w:rsid w:val="00710855"/>
    <w:rPr>
      <w:color w:val="0000FF"/>
      <w:u w:val="single"/>
    </w:rPr>
  </w:style>
  <w:style w:type="paragraph" w:styleId="Header">
    <w:name w:val="header"/>
    <w:basedOn w:val="Normal"/>
    <w:link w:val="HeaderChar"/>
    <w:uiPriority w:val="99"/>
    <w:unhideWhenUsed/>
    <w:rsid w:val="00710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855"/>
  </w:style>
  <w:style w:type="paragraph" w:styleId="Footer">
    <w:name w:val="footer"/>
    <w:basedOn w:val="Normal"/>
    <w:link w:val="FooterChar"/>
    <w:uiPriority w:val="99"/>
    <w:unhideWhenUsed/>
    <w:rsid w:val="00710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855"/>
  </w:style>
  <w:style w:type="character" w:styleId="CommentReference">
    <w:name w:val="annotation reference"/>
    <w:basedOn w:val="DefaultParagraphFont"/>
    <w:uiPriority w:val="99"/>
    <w:semiHidden/>
    <w:unhideWhenUsed/>
    <w:rsid w:val="00A10115"/>
    <w:rPr>
      <w:sz w:val="16"/>
      <w:szCs w:val="16"/>
    </w:rPr>
  </w:style>
  <w:style w:type="paragraph" w:styleId="CommentText">
    <w:name w:val="annotation text"/>
    <w:basedOn w:val="Normal"/>
    <w:link w:val="CommentTextChar"/>
    <w:uiPriority w:val="99"/>
    <w:semiHidden/>
    <w:unhideWhenUsed/>
    <w:rsid w:val="00A10115"/>
    <w:pPr>
      <w:spacing w:line="240" w:lineRule="auto"/>
    </w:pPr>
    <w:rPr>
      <w:sz w:val="20"/>
      <w:szCs w:val="20"/>
    </w:rPr>
  </w:style>
  <w:style w:type="character" w:customStyle="1" w:styleId="CommentTextChar">
    <w:name w:val="Comment Text Char"/>
    <w:basedOn w:val="DefaultParagraphFont"/>
    <w:link w:val="CommentText"/>
    <w:uiPriority w:val="99"/>
    <w:semiHidden/>
    <w:rsid w:val="00A10115"/>
    <w:rPr>
      <w:sz w:val="20"/>
      <w:szCs w:val="20"/>
    </w:rPr>
  </w:style>
  <w:style w:type="paragraph" w:styleId="CommentSubject">
    <w:name w:val="annotation subject"/>
    <w:basedOn w:val="CommentText"/>
    <w:next w:val="CommentText"/>
    <w:link w:val="CommentSubjectChar"/>
    <w:uiPriority w:val="99"/>
    <w:semiHidden/>
    <w:unhideWhenUsed/>
    <w:rsid w:val="00A10115"/>
    <w:rPr>
      <w:b/>
      <w:bCs/>
    </w:rPr>
  </w:style>
  <w:style w:type="character" w:customStyle="1" w:styleId="CommentSubjectChar">
    <w:name w:val="Comment Subject Char"/>
    <w:basedOn w:val="CommentTextChar"/>
    <w:link w:val="CommentSubject"/>
    <w:uiPriority w:val="99"/>
    <w:semiHidden/>
    <w:rsid w:val="00A10115"/>
    <w:rPr>
      <w:b/>
      <w:bCs/>
      <w:sz w:val="20"/>
      <w:szCs w:val="20"/>
    </w:rPr>
  </w:style>
  <w:style w:type="paragraph" w:styleId="BalloonText">
    <w:name w:val="Balloon Text"/>
    <w:basedOn w:val="Normal"/>
    <w:link w:val="BalloonTextChar"/>
    <w:uiPriority w:val="99"/>
    <w:semiHidden/>
    <w:unhideWhenUsed/>
    <w:rsid w:val="00A10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115"/>
    <w:rPr>
      <w:rFonts w:ascii="Tahoma" w:hAnsi="Tahoma" w:cs="Tahoma"/>
      <w:sz w:val="16"/>
      <w:szCs w:val="16"/>
    </w:rPr>
  </w:style>
  <w:style w:type="paragraph" w:styleId="Revision">
    <w:name w:val="Revision"/>
    <w:hidden/>
    <w:uiPriority w:val="99"/>
    <w:semiHidden/>
    <w:rsid w:val="00EB4F09"/>
    <w:pPr>
      <w:widowControl/>
      <w:spacing w:after="0" w:line="240" w:lineRule="auto"/>
    </w:pPr>
  </w:style>
  <w:style w:type="paragraph" w:styleId="FootnoteText">
    <w:name w:val="footnote text"/>
    <w:basedOn w:val="Normal"/>
    <w:link w:val="FootnoteTextChar"/>
    <w:uiPriority w:val="99"/>
    <w:semiHidden/>
    <w:unhideWhenUsed/>
    <w:rsid w:val="00EB4F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4F09"/>
    <w:rPr>
      <w:sz w:val="20"/>
      <w:szCs w:val="20"/>
    </w:rPr>
  </w:style>
  <w:style w:type="character" w:styleId="FootnoteReference">
    <w:name w:val="footnote reference"/>
    <w:basedOn w:val="DefaultParagraphFont"/>
    <w:uiPriority w:val="99"/>
    <w:semiHidden/>
    <w:unhideWhenUsed/>
    <w:rsid w:val="00EB4F09"/>
    <w:rPr>
      <w:vertAlign w:val="superscript"/>
    </w:rPr>
  </w:style>
  <w:style w:type="paragraph" w:styleId="BodyText">
    <w:name w:val="Body Text"/>
    <w:basedOn w:val="Normal"/>
    <w:link w:val="BodyTextChar"/>
    <w:uiPriority w:val="1"/>
    <w:qFormat/>
    <w:rsid w:val="0021595B"/>
    <w:pPr>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1595B"/>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74B0B-E748-4405-A175-B3FC2F230BC4}">
  <ds:schemaRefs>
    <ds:schemaRef ds:uri="http://schemas.microsoft.com/office/2006/metadata/properties"/>
  </ds:schemaRefs>
</ds:datastoreItem>
</file>

<file path=customXml/itemProps2.xml><?xml version="1.0" encoding="utf-8"?>
<ds:datastoreItem xmlns:ds="http://schemas.openxmlformats.org/officeDocument/2006/customXml" ds:itemID="{15BCA847-F890-41C2-AE16-5601E4F756F4}">
  <ds:schemaRefs>
    <ds:schemaRef ds:uri="http://schemas.microsoft.com/sharepoint/v3/contenttype/forms"/>
  </ds:schemaRefs>
</ds:datastoreItem>
</file>

<file path=customXml/itemProps3.xml><?xml version="1.0" encoding="utf-8"?>
<ds:datastoreItem xmlns:ds="http://schemas.openxmlformats.org/officeDocument/2006/customXml" ds:itemID="{A768C0D2-51A0-47EB-99DF-63DA3575ACD8}"/>
</file>

<file path=customXml/itemProps4.xml><?xml version="1.0" encoding="utf-8"?>
<ds:datastoreItem xmlns:ds="http://schemas.openxmlformats.org/officeDocument/2006/customXml" ds:itemID="{3A0E2761-4C3F-4B07-898E-89BC1531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CDBG-DR Buyout Demolition Checklist</vt:lpstr>
    </vt:vector>
  </TitlesOfParts>
  <Company>ICF International</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CDBG-DR Buyout Demolition Checklist</dc:title>
  <dc:creator>ICF</dc:creator>
  <cp:lastModifiedBy>Michelle Esper-Martin</cp:lastModifiedBy>
  <cp:revision>4</cp:revision>
  <dcterms:created xsi:type="dcterms:W3CDTF">2020-12-14T04:32:00Z</dcterms:created>
  <dcterms:modified xsi:type="dcterms:W3CDTF">2020-12-16T07:29:00Z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2011-06-28T00:00:00Z</vt:filetime>
  </property>
  <property fmtid="{D5CDD505-2E9C-101B-9397-08002B2CF9AE}" pid="3" name="LastSaved">
    <vt:filetime>2012-09-19T00:00:00Z</vt:filetime>
  </property>
  <property fmtid="{D5CDD505-2E9C-101B-9397-08002B2CF9AE}" pid="4" name="ContentTypeId">
    <vt:lpwstr>0x01010051ECB8DA5D31734896C6E42E85277A5B</vt:lpwstr>
  </property>
  <property fmtid="{D5CDD505-2E9C-101B-9397-08002B2CF9AE}" pid="5" name="_dlc_DocIdItemGuid">
    <vt:lpwstr>257069b6-70c6-4eb1-b200-2a99b41fe672</vt:lpwstr>
  </property>
  <property fmtid="{D5CDD505-2E9C-101B-9397-08002B2CF9AE}" pid="6" name="_NewReviewCycle">
    <vt:lpwstr/>
  </property>
</Properties>
</file>