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DDB2" w14:textId="77777777" w:rsidR="00AF6619" w:rsidRPr="006C6B1C" w:rsidRDefault="00AF6619" w:rsidP="00D71DE8">
      <w:pPr>
        <w:spacing w:after="0"/>
        <w:jc w:val="center"/>
        <w:rPr>
          <w:rFonts w:ascii="Roboto Light" w:hAnsi="Roboto Light"/>
          <w:sz w:val="8"/>
          <w:szCs w:val="8"/>
          <w:lang w:val="es-ES_tradnl"/>
        </w:rPr>
      </w:pPr>
    </w:p>
    <w:p w14:paraId="698C0F2A" w14:textId="08DB2365" w:rsidR="00D71DE8" w:rsidRPr="00766E6B" w:rsidRDefault="00D71DE8" w:rsidP="00D71DE8">
      <w:pPr>
        <w:spacing w:after="0"/>
        <w:jc w:val="center"/>
        <w:rPr>
          <w:rFonts w:ascii="Roboto Light" w:hAnsi="Roboto Light"/>
          <w:sz w:val="24"/>
          <w:szCs w:val="24"/>
          <w:lang w:val="es-ES_tradnl"/>
        </w:rPr>
      </w:pPr>
      <w:r w:rsidRPr="00766E6B">
        <w:rPr>
          <w:rFonts w:ascii="Roboto Light" w:hAnsi="Roboto Light"/>
          <w:sz w:val="24"/>
          <w:szCs w:val="24"/>
          <w:lang w:val="es-ES_tradnl"/>
        </w:rPr>
        <w:t>Programas de Reembolso y Ayuda para Propietarios de Viviendas (HARP)</w:t>
      </w:r>
    </w:p>
    <w:p w14:paraId="0BF9033F" w14:textId="4E3CC54B" w:rsidR="00D71DE8" w:rsidRPr="00766E6B" w:rsidRDefault="00D71DE8" w:rsidP="00D71DE8">
      <w:pPr>
        <w:spacing w:after="0"/>
        <w:jc w:val="center"/>
        <w:rPr>
          <w:rFonts w:ascii="Roboto Light" w:hAnsi="Roboto Light"/>
          <w:sz w:val="24"/>
          <w:szCs w:val="24"/>
          <w:lang w:val="es-ES_tradnl"/>
        </w:rPr>
      </w:pPr>
      <w:r w:rsidRPr="00766E6B">
        <w:rPr>
          <w:rFonts w:ascii="Roboto Light" w:hAnsi="Roboto Light"/>
          <w:sz w:val="24"/>
          <w:szCs w:val="24"/>
          <w:lang w:val="es-ES_tradnl"/>
        </w:rPr>
        <w:t>Aceptación del cambio de actividades elegibles</w:t>
      </w:r>
    </w:p>
    <w:p w14:paraId="5B1BF3D9" w14:textId="77777777" w:rsidR="00D71DE8" w:rsidRPr="006C6B1C" w:rsidRDefault="00D71DE8" w:rsidP="00D71DE8">
      <w:pPr>
        <w:pBdr>
          <w:bottom w:val="single" w:sz="12" w:space="1" w:color="auto"/>
        </w:pBdr>
        <w:spacing w:after="0"/>
        <w:jc w:val="center"/>
        <w:rPr>
          <w:rFonts w:ascii="Roboto Light" w:hAnsi="Roboto Light"/>
          <w:sz w:val="14"/>
          <w:szCs w:val="14"/>
          <w:lang w:val="es-ES_tradnl"/>
        </w:rPr>
      </w:pPr>
    </w:p>
    <w:p w14:paraId="5046C376" w14:textId="77777777" w:rsidR="00D71DE8" w:rsidRPr="006C6B1C" w:rsidRDefault="00D71DE8" w:rsidP="00D71DE8">
      <w:pPr>
        <w:spacing w:after="0"/>
        <w:jc w:val="center"/>
        <w:rPr>
          <w:rFonts w:ascii="Roboto Light" w:hAnsi="Roboto Light"/>
          <w:b/>
          <w:bCs/>
          <w:sz w:val="14"/>
          <w:szCs w:val="14"/>
          <w:lang w:val="es-ES_tradnl"/>
        </w:rPr>
      </w:pPr>
    </w:p>
    <w:p w14:paraId="415144C7" w14:textId="52FC0F25" w:rsidR="00D71DE8" w:rsidRPr="00AE6129" w:rsidRDefault="00EB14AA" w:rsidP="00D71DE8">
      <w:pPr>
        <w:spacing w:after="0"/>
        <w:rPr>
          <w:rFonts w:ascii="Roboto Light" w:hAnsi="Roboto Light"/>
          <w:sz w:val="21"/>
          <w:szCs w:val="21"/>
          <w:lang w:val="es-ES_tradnl"/>
        </w:rPr>
      </w:pPr>
      <w:r w:rsidRPr="00AE6129">
        <w:rPr>
          <w:rFonts w:ascii="Roboto Light" w:hAnsi="Roboto Light"/>
          <w:sz w:val="21"/>
          <w:szCs w:val="21"/>
          <w:lang w:val="es-ES_tradnl"/>
        </w:rPr>
        <w:t>Entiendo/entendemos que los Programas de Ayuda y Reembolso para Propietarios de Viviendas (</w:t>
      </w:r>
      <w:r w:rsidR="008E0CE4" w:rsidRPr="00AE6129">
        <w:rPr>
          <w:rFonts w:ascii="Roboto Light" w:hAnsi="Roboto Light"/>
          <w:sz w:val="21"/>
          <w:szCs w:val="21"/>
          <w:lang w:val="es-ES_tradnl"/>
        </w:rPr>
        <w:t xml:space="preserve">Homeowner Assistance and Reimbursement Programs, </w:t>
      </w:r>
      <w:r w:rsidRPr="00AE6129">
        <w:rPr>
          <w:rFonts w:ascii="Roboto Light" w:hAnsi="Roboto Light"/>
          <w:sz w:val="21"/>
          <w:szCs w:val="21"/>
          <w:lang w:val="es-ES_tradnl"/>
        </w:rPr>
        <w:t xml:space="preserve">HARP) han cambiado las actividades elegibles que estará permitidas para </w:t>
      </w:r>
      <w:r w:rsidR="002753BD">
        <w:rPr>
          <w:rFonts w:ascii="Roboto Light" w:hAnsi="Roboto Light"/>
          <w:sz w:val="21"/>
          <w:szCs w:val="21"/>
          <w:lang w:val="es-ES_tradnl"/>
        </w:rPr>
        <w:t>fondos</w:t>
      </w:r>
      <w:r w:rsidRPr="00AE6129">
        <w:rPr>
          <w:rFonts w:ascii="Roboto Light" w:hAnsi="Roboto Light"/>
          <w:sz w:val="21"/>
          <w:szCs w:val="21"/>
          <w:lang w:val="es-ES_tradnl"/>
        </w:rPr>
        <w:t>.  Los proyectos de reembolso o rehabilitación ya no son elegibles para</w:t>
      </w:r>
      <w:r w:rsidR="002753BD">
        <w:rPr>
          <w:rFonts w:ascii="Roboto Light" w:hAnsi="Roboto Light"/>
          <w:sz w:val="21"/>
          <w:szCs w:val="21"/>
          <w:lang w:val="es-ES_tradnl"/>
        </w:rPr>
        <w:t xml:space="preserve"> fondos</w:t>
      </w:r>
      <w:r w:rsidRPr="00AE6129">
        <w:rPr>
          <w:rFonts w:ascii="Roboto Light" w:hAnsi="Roboto Light"/>
          <w:sz w:val="21"/>
          <w:szCs w:val="21"/>
          <w:lang w:val="es-ES_tradnl"/>
        </w:rPr>
        <w:t>.</w:t>
      </w:r>
    </w:p>
    <w:p w14:paraId="026C3E4D" w14:textId="77777777" w:rsidR="004205DF" w:rsidRPr="00AE6129" w:rsidRDefault="004205DF" w:rsidP="00D71DE8">
      <w:pPr>
        <w:spacing w:after="0"/>
        <w:rPr>
          <w:rFonts w:ascii="Roboto Light" w:hAnsi="Roboto Light"/>
          <w:sz w:val="21"/>
          <w:szCs w:val="21"/>
          <w:lang w:val="es-ES_tradnl"/>
        </w:rPr>
      </w:pPr>
    </w:p>
    <w:p w14:paraId="1FBF98D1" w14:textId="055086B0" w:rsidR="004205DF" w:rsidRPr="00AE6129" w:rsidRDefault="004205DF" w:rsidP="00D71DE8">
      <w:pPr>
        <w:spacing w:after="0"/>
        <w:rPr>
          <w:rFonts w:ascii="Roboto Light" w:hAnsi="Roboto Light"/>
          <w:sz w:val="21"/>
          <w:szCs w:val="21"/>
          <w:lang w:val="es-ES_tradnl"/>
        </w:rPr>
      </w:pPr>
      <w:r w:rsidRPr="00AE6129">
        <w:rPr>
          <w:rFonts w:ascii="Roboto Light" w:hAnsi="Roboto Light"/>
          <w:sz w:val="21"/>
          <w:szCs w:val="21"/>
          <w:lang w:val="es-ES_tradnl"/>
        </w:rPr>
        <w:t xml:space="preserve">Yo/nosotros hemos solicitado el Programa de Ayuda y Reembolso para Propietarios de Viviendas (HARP) y elegimos que se nos considere </w:t>
      </w:r>
      <w:r w:rsidRPr="00AE6129">
        <w:rPr>
          <w:rFonts w:ascii="Roboto Light" w:hAnsi="Roboto Light"/>
          <w:b/>
          <w:bCs/>
          <w:sz w:val="21"/>
          <w:szCs w:val="21"/>
          <w:lang w:val="es-ES_tradnl"/>
        </w:rPr>
        <w:t>únicamente para un proyecto de reconstrucción</w:t>
      </w:r>
      <w:r w:rsidRPr="00AE6129">
        <w:rPr>
          <w:rFonts w:ascii="Roboto Light" w:hAnsi="Roboto Light"/>
          <w:sz w:val="21"/>
          <w:szCs w:val="21"/>
          <w:lang w:val="es-ES_tradnl"/>
        </w:rPr>
        <w:t>, para el/los propietario(s)/solicitante(s) y la información sobre la propiedad que figuran a continuación:</w:t>
      </w:r>
    </w:p>
    <w:p w14:paraId="106734E3" w14:textId="77777777" w:rsidR="004205DF" w:rsidRPr="00AE6129" w:rsidRDefault="004205DF" w:rsidP="00D71DE8">
      <w:pPr>
        <w:spacing w:after="0"/>
        <w:rPr>
          <w:rFonts w:ascii="Roboto Light" w:hAnsi="Roboto Light"/>
          <w:sz w:val="21"/>
          <w:szCs w:val="21"/>
          <w:lang w:val="es-ES_tradnl"/>
        </w:rPr>
      </w:pPr>
    </w:p>
    <w:tbl>
      <w:tblPr>
        <w:tblStyle w:val="TableGrid1"/>
        <w:tblW w:w="102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4023"/>
      </w:tblGrid>
      <w:tr w:rsidR="004205DF" w:rsidRPr="00AE6129" w14:paraId="1947BC6F" w14:textId="77777777" w:rsidTr="008C3B46">
        <w:trPr>
          <w:trHeight w:val="534"/>
        </w:trPr>
        <w:tc>
          <w:tcPr>
            <w:tcW w:w="3828" w:type="dxa"/>
            <w:tcBorders>
              <w:top w:val="nil"/>
            </w:tcBorders>
          </w:tcPr>
          <w:p w14:paraId="5D364473" w14:textId="77777777" w:rsidR="004205DF" w:rsidRPr="00AE6129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  <w:t>Apellido del propietario:</w:t>
            </w:r>
          </w:p>
        </w:tc>
        <w:tc>
          <w:tcPr>
            <w:tcW w:w="2409" w:type="dxa"/>
            <w:tcBorders>
              <w:top w:val="nil"/>
            </w:tcBorders>
          </w:tcPr>
          <w:p w14:paraId="05ECCC05" w14:textId="77777777" w:rsidR="004205DF" w:rsidRPr="00AE6129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  <w:t>Nombre:</w:t>
            </w:r>
          </w:p>
        </w:tc>
        <w:tc>
          <w:tcPr>
            <w:tcW w:w="4023" w:type="dxa"/>
            <w:tcBorders>
              <w:top w:val="nil"/>
            </w:tcBorders>
          </w:tcPr>
          <w:p w14:paraId="685B7FEE" w14:textId="77777777" w:rsidR="004205DF" w:rsidRPr="00AE6129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  <w:t>Inicial del segundo nombre:</w:t>
            </w:r>
          </w:p>
        </w:tc>
      </w:tr>
      <w:tr w:rsidR="004205DF" w:rsidRPr="00AE6129" w14:paraId="2D73FD7D" w14:textId="77777777" w:rsidTr="008C3B46">
        <w:trPr>
          <w:trHeight w:val="517"/>
        </w:trPr>
        <w:tc>
          <w:tcPr>
            <w:tcW w:w="3828" w:type="dxa"/>
            <w:tcBorders>
              <w:top w:val="nil"/>
            </w:tcBorders>
          </w:tcPr>
          <w:p w14:paraId="7014A22C" w14:textId="77777777" w:rsidR="004205DF" w:rsidRPr="00AE6129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  <w:t>Apellido del copropietario:</w:t>
            </w:r>
          </w:p>
        </w:tc>
        <w:tc>
          <w:tcPr>
            <w:tcW w:w="2409" w:type="dxa"/>
            <w:tcBorders>
              <w:top w:val="nil"/>
            </w:tcBorders>
          </w:tcPr>
          <w:p w14:paraId="629E667F" w14:textId="77777777" w:rsidR="004205DF" w:rsidRPr="00AE6129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  <w:t>Nombre:</w:t>
            </w:r>
          </w:p>
        </w:tc>
        <w:tc>
          <w:tcPr>
            <w:tcW w:w="4023" w:type="dxa"/>
            <w:tcBorders>
              <w:top w:val="nil"/>
            </w:tcBorders>
          </w:tcPr>
          <w:p w14:paraId="71CF015B" w14:textId="77777777" w:rsidR="004205DF" w:rsidRPr="00AE6129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  <w:t>Inicial del segundo nombre:</w:t>
            </w:r>
          </w:p>
        </w:tc>
      </w:tr>
      <w:tr w:rsidR="004205DF" w:rsidRPr="00AE6129" w14:paraId="3AEFAA44" w14:textId="77777777" w:rsidTr="008C3B46">
        <w:trPr>
          <w:trHeight w:val="503"/>
        </w:trPr>
        <w:tc>
          <w:tcPr>
            <w:tcW w:w="10260" w:type="dxa"/>
            <w:gridSpan w:val="3"/>
          </w:tcPr>
          <w:p w14:paraId="55D080F2" w14:textId="77777777" w:rsidR="004205DF" w:rsidRPr="00AE6129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  <w:t>Dirección de la propiedad:</w:t>
            </w:r>
          </w:p>
        </w:tc>
      </w:tr>
    </w:tbl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5449"/>
      </w:tblGrid>
      <w:tr w:rsidR="004205DF" w:rsidRPr="00AE6129" w14:paraId="68F56A3B" w14:textId="77777777" w:rsidTr="008C3B46">
        <w:trPr>
          <w:trHeight w:val="544"/>
        </w:trPr>
        <w:tc>
          <w:tcPr>
            <w:tcW w:w="4811" w:type="dxa"/>
          </w:tcPr>
          <w:p w14:paraId="1763D131" w14:textId="77777777" w:rsidR="004205DF" w:rsidRPr="00AE6129" w:rsidRDefault="004205DF" w:rsidP="00771D0E">
            <w:pPr>
              <w:pStyle w:val="BodyText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>Ciudad:</w:t>
            </w:r>
          </w:p>
        </w:tc>
        <w:tc>
          <w:tcPr>
            <w:tcW w:w="5449" w:type="dxa"/>
          </w:tcPr>
          <w:p w14:paraId="6B5CFA26" w14:textId="77777777" w:rsidR="004205DF" w:rsidRPr="00AE6129" w:rsidRDefault="004205DF" w:rsidP="00771D0E">
            <w:pPr>
              <w:pStyle w:val="BodyText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>Estado:</w:t>
            </w:r>
          </w:p>
        </w:tc>
      </w:tr>
      <w:tr w:rsidR="004205DF" w:rsidRPr="00AE6129" w14:paraId="177B03C8" w14:textId="77777777" w:rsidTr="008C3B46">
        <w:trPr>
          <w:trHeight w:val="527"/>
        </w:trPr>
        <w:tc>
          <w:tcPr>
            <w:tcW w:w="4811" w:type="dxa"/>
          </w:tcPr>
          <w:p w14:paraId="29F93EF7" w14:textId="77777777" w:rsidR="004205DF" w:rsidRPr="00AE6129" w:rsidRDefault="004205DF" w:rsidP="00771D0E">
            <w:pPr>
              <w:pStyle w:val="BodyText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>Código postal:</w:t>
            </w:r>
          </w:p>
        </w:tc>
        <w:tc>
          <w:tcPr>
            <w:tcW w:w="5449" w:type="dxa"/>
          </w:tcPr>
          <w:p w14:paraId="59F141ED" w14:textId="77777777" w:rsidR="004205DF" w:rsidRPr="00AE6129" w:rsidRDefault="004205DF" w:rsidP="00771D0E">
            <w:pPr>
              <w:pStyle w:val="BodyText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>Condado:</w:t>
            </w:r>
          </w:p>
        </w:tc>
      </w:tr>
    </w:tbl>
    <w:tbl>
      <w:tblPr>
        <w:tblStyle w:val="TableGrid1"/>
        <w:tblW w:w="102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490"/>
      </w:tblGrid>
      <w:tr w:rsidR="004205DF" w:rsidRPr="00AE6129" w14:paraId="789C9A36" w14:textId="77777777" w:rsidTr="008C3B46">
        <w:trPr>
          <w:trHeight w:val="72"/>
        </w:trPr>
        <w:tc>
          <w:tcPr>
            <w:tcW w:w="4770" w:type="dxa"/>
            <w:tcBorders>
              <w:bottom w:val="single" w:sz="4" w:space="0" w:color="auto"/>
            </w:tcBorders>
          </w:tcPr>
          <w:p w14:paraId="654CCB99" w14:textId="77777777" w:rsidR="004205DF" w:rsidRPr="00AE6129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  <w:t>Número de teléfono: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E2B9269" w14:textId="77777777" w:rsidR="004205DF" w:rsidRPr="00AE6129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 w:cs="Times New Roman"/>
                <w:b/>
                <w:bCs/>
                <w:sz w:val="21"/>
                <w:szCs w:val="21"/>
                <w:lang w:val="es-ES_tradnl"/>
              </w:rPr>
              <w:t>Correo electrónico:</w:t>
            </w:r>
          </w:p>
        </w:tc>
      </w:tr>
    </w:tbl>
    <w:p w14:paraId="65388E73" w14:textId="77777777" w:rsidR="004205DF" w:rsidRPr="00AE6129" w:rsidRDefault="004205DF" w:rsidP="00D71DE8">
      <w:pPr>
        <w:spacing w:after="0"/>
        <w:rPr>
          <w:rFonts w:ascii="Roboto Light" w:hAnsi="Roboto Light"/>
          <w:sz w:val="21"/>
          <w:szCs w:val="21"/>
          <w:lang w:val="es-ES_tradnl"/>
        </w:rPr>
      </w:pPr>
    </w:p>
    <w:p w14:paraId="5830750E" w14:textId="41548082" w:rsidR="004205DF" w:rsidRPr="00AE6129" w:rsidRDefault="004205DF" w:rsidP="004205DF">
      <w:pPr>
        <w:spacing w:after="0" w:line="240" w:lineRule="auto"/>
        <w:ind w:left="-86"/>
        <w:jc w:val="both"/>
        <w:rPr>
          <w:rFonts w:ascii="Roboto Light" w:hAnsi="Roboto Light" w:cs="Times New Roman"/>
          <w:color w:val="000000"/>
          <w:sz w:val="21"/>
          <w:szCs w:val="21"/>
          <w:lang w:val="es-ES_tradnl"/>
        </w:rPr>
      </w:pPr>
      <w:r w:rsidRPr="00AE6129">
        <w:rPr>
          <w:rFonts w:ascii="Roboto Light" w:hAnsi="Roboto Light" w:cs="Times New Roman"/>
          <w:color w:val="000000"/>
          <w:sz w:val="21"/>
          <w:szCs w:val="21"/>
          <w:lang w:val="es-ES_tradnl"/>
        </w:rPr>
        <w:t xml:space="preserve">Bajo pena de perjurio, </w:t>
      </w:r>
      <w:r w:rsidRPr="00AE6129">
        <w:rPr>
          <w:rFonts w:ascii="Roboto Light" w:hAnsi="Roboto Light" w:cs="Times New Roman"/>
          <w:sz w:val="21"/>
          <w:szCs w:val="21"/>
          <w:lang w:val="es-ES_tradnl"/>
        </w:rPr>
        <w:t>yo/</w:t>
      </w:r>
      <w:proofErr w:type="gramStart"/>
      <w:r w:rsidRPr="00AE6129">
        <w:rPr>
          <w:rFonts w:ascii="Roboto Light" w:hAnsi="Roboto Light" w:cs="Times New Roman"/>
          <w:sz w:val="21"/>
          <w:szCs w:val="21"/>
          <w:lang w:val="es-ES_tradnl"/>
        </w:rPr>
        <w:t xml:space="preserve">nosotros </w:t>
      </w:r>
      <w:r w:rsidRPr="00AE6129">
        <w:rPr>
          <w:rFonts w:ascii="Roboto Light" w:hAnsi="Roboto Light" w:cs="Times New Roman"/>
          <w:color w:val="000000"/>
          <w:sz w:val="21"/>
          <w:szCs w:val="21"/>
          <w:lang w:val="es-ES_tradnl"/>
        </w:rPr>
        <w:t>certifico</w:t>
      </w:r>
      <w:proofErr w:type="gramEnd"/>
      <w:r w:rsidRPr="00AE6129">
        <w:rPr>
          <w:rFonts w:ascii="Roboto Light" w:hAnsi="Roboto Light" w:cs="Times New Roman"/>
          <w:color w:val="000000"/>
          <w:sz w:val="21"/>
          <w:szCs w:val="21"/>
          <w:lang w:val="es-ES_tradnl"/>
        </w:rPr>
        <w:t xml:space="preserve">/certificamos que la información presentada en este documento es verdadera y exacta a mi/nuestro leal saber y entender. </w:t>
      </w:r>
      <w:r w:rsidRPr="00AE6129">
        <w:rPr>
          <w:rFonts w:ascii="Roboto Light" w:hAnsi="Roboto Light" w:cs="Times New Roman"/>
          <w:sz w:val="21"/>
          <w:szCs w:val="21"/>
          <w:lang w:val="es-ES_tradnl"/>
        </w:rPr>
        <w:t>Yo/Nosotros</w:t>
      </w:r>
      <w:r w:rsidRPr="00AE6129">
        <w:rPr>
          <w:rFonts w:ascii="Roboto Light" w:hAnsi="Roboto Light" w:cs="Times New Roman"/>
          <w:color w:val="000000"/>
          <w:sz w:val="21"/>
          <w:szCs w:val="21"/>
          <w:lang w:val="es-ES_tradnl"/>
        </w:rPr>
        <w:t xml:space="preserve"> entendemos además que proporcionar declaraciones falsas en este documento constituye un acto de fraude. La información falsa, engañosa o incompleta puede dar lugar a mi/nuestra inelegibilidad para participar en el Programa de Reembolso y Ayuda para Propietarios (HARP) únicamente para actividades de reconstrucción.</w:t>
      </w:r>
    </w:p>
    <w:p w14:paraId="56077DF7" w14:textId="77777777" w:rsidR="004205DF" w:rsidRPr="00AE6129" w:rsidRDefault="004205DF" w:rsidP="004205DF">
      <w:pPr>
        <w:spacing w:after="0" w:line="240" w:lineRule="auto"/>
        <w:ind w:left="-86"/>
        <w:jc w:val="both"/>
        <w:rPr>
          <w:rFonts w:ascii="Roboto Light" w:hAnsi="Roboto Light" w:cs="Times New Roman"/>
          <w:color w:val="000000"/>
          <w:sz w:val="21"/>
          <w:szCs w:val="21"/>
          <w:lang w:val="es-ES_tradnl"/>
        </w:rPr>
      </w:pPr>
    </w:p>
    <w:p w14:paraId="78784B70" w14:textId="5CA8C13C" w:rsidR="004205DF" w:rsidRPr="00AE6129" w:rsidRDefault="004205DF" w:rsidP="004205DF">
      <w:pPr>
        <w:spacing w:after="0" w:line="240" w:lineRule="auto"/>
        <w:ind w:left="-86"/>
        <w:jc w:val="both"/>
        <w:rPr>
          <w:rFonts w:ascii="Roboto Light" w:hAnsi="Roboto Light" w:cs="Times New Roman"/>
          <w:b/>
          <w:bCs/>
          <w:sz w:val="21"/>
          <w:szCs w:val="21"/>
          <w:lang w:val="es-ES_tradnl"/>
        </w:rPr>
      </w:pPr>
      <w:r w:rsidRPr="00AE6129">
        <w:rPr>
          <w:rFonts w:ascii="Roboto Light" w:hAnsi="Roboto Light" w:cs="Times New Roman"/>
          <w:b/>
          <w:bCs/>
          <w:sz w:val="21"/>
          <w:szCs w:val="21"/>
          <w:lang w:val="es-ES_tradnl"/>
        </w:rPr>
        <w:t>Advertencia: Toda persona que realice, con conocimiento, un reclamo o declaración falsa ante el Departamento de Vivienda y Desarrollo Urbano (Housing and Urban Development, HUD) puede ser objeto de sanciones civiles o penales en virtud de las secciones 287 y 1001 del Título 18 del Código de los EE. UU. (U. S. Code, U.S.C.) y la sección 3729 del Título 31 del U.S.C.</w:t>
      </w:r>
    </w:p>
    <w:p w14:paraId="233E8F3C" w14:textId="77777777" w:rsidR="00BB5D16" w:rsidRPr="00AE6129" w:rsidRDefault="00BB5D16" w:rsidP="004205DF">
      <w:pPr>
        <w:spacing w:after="0" w:line="240" w:lineRule="auto"/>
        <w:ind w:left="-86"/>
        <w:jc w:val="both"/>
        <w:rPr>
          <w:rFonts w:ascii="Roboto Light" w:hAnsi="Roboto Light" w:cs="Times New Roman"/>
          <w:b/>
          <w:bCs/>
          <w:sz w:val="21"/>
          <w:szCs w:val="21"/>
          <w:lang w:val="es-ES_tradnl"/>
        </w:rPr>
      </w:pPr>
    </w:p>
    <w:tbl>
      <w:tblPr>
        <w:tblStyle w:val="TableGrid"/>
        <w:tblpPr w:leftFromText="180" w:rightFromText="180" w:vertAnchor="text" w:horzAnchor="margin" w:tblpY="274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266"/>
        <w:gridCol w:w="3935"/>
        <w:gridCol w:w="266"/>
        <w:gridCol w:w="2145"/>
      </w:tblGrid>
      <w:tr w:rsidR="00BB5D16" w:rsidRPr="00AE6129" w14:paraId="7C475A09" w14:textId="77777777" w:rsidTr="00BB5D16">
        <w:trPr>
          <w:trHeight w:val="520"/>
        </w:trPr>
        <w:tc>
          <w:tcPr>
            <w:tcW w:w="3577" w:type="dxa"/>
            <w:tcBorders>
              <w:top w:val="single" w:sz="4" w:space="0" w:color="auto"/>
            </w:tcBorders>
          </w:tcPr>
          <w:p w14:paraId="3EB6B645" w14:textId="77777777" w:rsidR="00BB5D16" w:rsidRPr="00AE6129" w:rsidRDefault="00BB5D16" w:rsidP="0090501C">
            <w:pPr>
              <w:pStyle w:val="BodyText"/>
              <w:spacing w:before="0" w:after="0"/>
              <w:ind w:left="-111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>Nombre en letra de imprenta del propietario/solicitante</w:t>
            </w:r>
          </w:p>
        </w:tc>
        <w:tc>
          <w:tcPr>
            <w:tcW w:w="266" w:type="dxa"/>
          </w:tcPr>
          <w:p w14:paraId="027B568D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50B41EC3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>Firma propietario/solicitante</w:t>
            </w:r>
          </w:p>
        </w:tc>
        <w:tc>
          <w:tcPr>
            <w:tcW w:w="266" w:type="dxa"/>
          </w:tcPr>
          <w:p w14:paraId="290CF9E2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71DB11D0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>Fecha</w:t>
            </w:r>
          </w:p>
        </w:tc>
      </w:tr>
      <w:tr w:rsidR="00BB5D16" w:rsidRPr="00AE6129" w14:paraId="244C612A" w14:textId="77777777" w:rsidTr="00BB5D16">
        <w:trPr>
          <w:trHeight w:val="520"/>
        </w:trPr>
        <w:tc>
          <w:tcPr>
            <w:tcW w:w="3577" w:type="dxa"/>
            <w:tcBorders>
              <w:bottom w:val="single" w:sz="4" w:space="0" w:color="auto"/>
            </w:tcBorders>
          </w:tcPr>
          <w:p w14:paraId="585606AD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</w:p>
        </w:tc>
        <w:tc>
          <w:tcPr>
            <w:tcW w:w="266" w:type="dxa"/>
          </w:tcPr>
          <w:p w14:paraId="774AFAFA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128B4AC0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</w:p>
        </w:tc>
        <w:tc>
          <w:tcPr>
            <w:tcW w:w="266" w:type="dxa"/>
          </w:tcPr>
          <w:p w14:paraId="04BF5A08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3BED93D0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</w:p>
        </w:tc>
      </w:tr>
      <w:tr w:rsidR="00BB5D16" w:rsidRPr="00AE6129" w14:paraId="16BA9702" w14:textId="77777777" w:rsidTr="00BB5D16">
        <w:trPr>
          <w:trHeight w:val="533"/>
        </w:trPr>
        <w:tc>
          <w:tcPr>
            <w:tcW w:w="3577" w:type="dxa"/>
            <w:tcBorders>
              <w:top w:val="single" w:sz="4" w:space="0" w:color="auto"/>
            </w:tcBorders>
          </w:tcPr>
          <w:p w14:paraId="2138507E" w14:textId="77777777" w:rsidR="00BB5D16" w:rsidRPr="00AE6129" w:rsidRDefault="00BB5D16" w:rsidP="0090501C">
            <w:pPr>
              <w:pStyle w:val="BodyText"/>
              <w:spacing w:before="0" w:after="0"/>
              <w:ind w:left="-111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>Nombre en letra de imprenta del copropietario/solicitante conjunto</w:t>
            </w:r>
          </w:p>
        </w:tc>
        <w:tc>
          <w:tcPr>
            <w:tcW w:w="266" w:type="dxa"/>
          </w:tcPr>
          <w:p w14:paraId="0874A926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7E89D332" w14:textId="77777777" w:rsidR="00BB5D16" w:rsidRPr="00AE6129" w:rsidRDefault="00BB5D16" w:rsidP="006C6B1C">
            <w:pPr>
              <w:pStyle w:val="BodyText"/>
              <w:spacing w:before="0" w:after="0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>Firma del propietario/solicitante conjunto</w:t>
            </w:r>
          </w:p>
        </w:tc>
        <w:tc>
          <w:tcPr>
            <w:tcW w:w="266" w:type="dxa"/>
          </w:tcPr>
          <w:p w14:paraId="08780E71" w14:textId="77777777" w:rsidR="00BB5D16" w:rsidRPr="00AE6129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00CEC079" w14:textId="77777777" w:rsidR="00BB5D16" w:rsidRPr="00AE6129" w:rsidRDefault="00BB5D16" w:rsidP="00BB5D16">
            <w:pPr>
              <w:pStyle w:val="BodyText"/>
              <w:spacing w:before="0" w:line="360" w:lineRule="auto"/>
              <w:ind w:left="-107"/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</w:pPr>
            <w:r w:rsidRPr="00AE6129">
              <w:rPr>
                <w:rFonts w:ascii="Roboto Light" w:hAnsi="Roboto Light"/>
                <w:b/>
                <w:bCs/>
                <w:sz w:val="21"/>
                <w:szCs w:val="21"/>
                <w:lang w:val="es-ES_tradnl"/>
              </w:rPr>
              <w:t xml:space="preserve"> Fecha</w:t>
            </w:r>
          </w:p>
        </w:tc>
      </w:tr>
    </w:tbl>
    <w:p w14:paraId="6138B97A" w14:textId="77777777" w:rsidR="004205DF" w:rsidRPr="00766E6B" w:rsidRDefault="004205DF" w:rsidP="00D71DE8">
      <w:pPr>
        <w:spacing w:after="0"/>
        <w:rPr>
          <w:rFonts w:ascii="Roboto Light" w:hAnsi="Roboto Light"/>
          <w:lang w:val="es-ES_tradnl"/>
        </w:rPr>
      </w:pPr>
    </w:p>
    <w:sectPr w:rsidR="004205DF" w:rsidRPr="00766E6B" w:rsidSect="007B7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360" w:footer="27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E925" w14:textId="77777777" w:rsidR="00523A78" w:rsidRDefault="00523A78" w:rsidP="00412CF2">
      <w:pPr>
        <w:spacing w:after="0" w:line="240" w:lineRule="auto"/>
      </w:pPr>
      <w:r>
        <w:separator/>
      </w:r>
    </w:p>
  </w:endnote>
  <w:endnote w:type="continuationSeparator" w:id="0">
    <w:p w14:paraId="45778131" w14:textId="77777777" w:rsidR="00523A78" w:rsidRDefault="00523A78" w:rsidP="0041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9D4" w14:textId="77777777" w:rsidR="00F170BE" w:rsidRDefault="00F17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B4A9125" w14:paraId="069BCD93" w14:textId="77777777" w:rsidTr="6B4A9125">
      <w:tc>
        <w:tcPr>
          <w:tcW w:w="3120" w:type="dxa"/>
        </w:tcPr>
        <w:p w14:paraId="37DDCE0C" w14:textId="09FCA9AC" w:rsidR="6B4A9125" w:rsidRDefault="6B4A9125" w:rsidP="6B4A9125">
          <w:pPr>
            <w:pStyle w:val="Header"/>
            <w:ind w:left="-115"/>
          </w:pPr>
        </w:p>
      </w:tc>
      <w:tc>
        <w:tcPr>
          <w:tcW w:w="3120" w:type="dxa"/>
        </w:tcPr>
        <w:p w14:paraId="23DFF336" w14:textId="3B84A9A2" w:rsidR="6B4A9125" w:rsidRDefault="6B4A9125" w:rsidP="6B4A9125">
          <w:pPr>
            <w:pStyle w:val="Header"/>
            <w:jc w:val="center"/>
          </w:pPr>
        </w:p>
      </w:tc>
      <w:tc>
        <w:tcPr>
          <w:tcW w:w="3120" w:type="dxa"/>
        </w:tcPr>
        <w:p w14:paraId="20C2ABFE" w14:textId="611D943E" w:rsidR="6B4A9125" w:rsidRDefault="6B4A9125" w:rsidP="6B4A9125">
          <w:pPr>
            <w:pStyle w:val="Header"/>
            <w:ind w:right="-115"/>
            <w:jc w:val="right"/>
          </w:pPr>
        </w:p>
      </w:tc>
    </w:tr>
  </w:tbl>
  <w:p w14:paraId="02E1C9C5" w14:textId="5CD57655" w:rsidR="6B4A9125" w:rsidRDefault="6B4A9125" w:rsidP="6B4A9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5189" w14:textId="77777777" w:rsidR="007D41E1" w:rsidRPr="00AF4109" w:rsidRDefault="007D41E1" w:rsidP="007D41E1">
    <w:pPr>
      <w:pStyle w:val="BasicParagraph"/>
      <w:spacing w:line="240" w:lineRule="auto"/>
      <w:jc w:val="center"/>
      <w:rPr>
        <w:color w:val="auto"/>
        <w:sz w:val="18"/>
        <w:szCs w:val="18"/>
      </w:rPr>
    </w:pPr>
    <w:r>
      <w:rPr>
        <w:color w:val="auto"/>
        <w:sz w:val="18"/>
        <w:szCs w:val="18"/>
        <w:lang w:val="es-US"/>
      </w:rPr>
      <w:t>1700 North Congress Avenue, Austin, Texas 78701-1495</w:t>
    </w:r>
  </w:p>
  <w:p w14:paraId="2902917E" w14:textId="77777777" w:rsidR="007D41E1" w:rsidRPr="00AF4109" w:rsidRDefault="007D41E1" w:rsidP="007D41E1">
    <w:pPr>
      <w:pStyle w:val="BasicParagraph"/>
      <w:spacing w:line="240" w:lineRule="auto"/>
      <w:jc w:val="center"/>
      <w:rPr>
        <w:color w:val="auto"/>
        <w:sz w:val="18"/>
        <w:szCs w:val="18"/>
      </w:rPr>
    </w:pPr>
    <w:r>
      <w:rPr>
        <w:color w:val="auto"/>
        <w:sz w:val="18"/>
        <w:szCs w:val="18"/>
        <w:lang w:val="es-US"/>
      </w:rPr>
      <w:t>P.O. Box 12873, Austin, Texas 78711-2873</w:t>
    </w:r>
  </w:p>
  <w:p w14:paraId="5EB52F91" w14:textId="77777777" w:rsidR="007D41E1" w:rsidRPr="00AF4109" w:rsidRDefault="007D41E1" w:rsidP="007D41E1">
    <w:pPr>
      <w:pStyle w:val="Footer"/>
      <w:jc w:val="center"/>
      <w:rPr>
        <w:rFonts w:ascii="Minion Pro" w:hAnsi="Minion Pro"/>
      </w:rPr>
    </w:pPr>
    <w:r>
      <w:rPr>
        <w:rFonts w:ascii="Minion Pro" w:hAnsi="Minion Pro"/>
        <w:sz w:val="18"/>
        <w:szCs w:val="18"/>
        <w:lang w:val="es-US"/>
      </w:rPr>
      <w:t>512-463-5001 glo.texas.gov</w:t>
    </w:r>
  </w:p>
  <w:p w14:paraId="53128261" w14:textId="77777777" w:rsidR="007D41E1" w:rsidRPr="00AF4109" w:rsidRDefault="007D4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2989" w14:textId="77777777" w:rsidR="00523A78" w:rsidRDefault="00523A78" w:rsidP="00412CF2">
      <w:pPr>
        <w:spacing w:after="0" w:line="240" w:lineRule="auto"/>
      </w:pPr>
      <w:r>
        <w:separator/>
      </w:r>
    </w:p>
  </w:footnote>
  <w:footnote w:type="continuationSeparator" w:id="0">
    <w:p w14:paraId="44D58131" w14:textId="77777777" w:rsidR="00523A78" w:rsidRDefault="00523A78" w:rsidP="0041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FE8E" w14:textId="77777777" w:rsidR="00F170BE" w:rsidRDefault="00F17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412CF2" w:rsidRPr="00412CF2" w:rsidRDefault="00AF7EE6">
    <w:pPr>
      <w:pStyle w:val="Header"/>
      <w:rPr>
        <w:color w:val="FFFFFF" w:themeColor="background1"/>
      </w:rPr>
    </w:pPr>
    <w:r>
      <w:rPr>
        <w:color w:val="FFFFFF" w:themeColor="background1"/>
        <w:lang w:val="es-US"/>
      </w:rPr>
      <w:fldChar w:fldCharType="begin"/>
    </w:r>
    <w:r>
      <w:rPr>
        <w:color w:val="FFFFFF" w:themeColor="background1"/>
        <w:lang w:val="es-US"/>
      </w:rPr>
      <w:instrText xml:space="preserve"> PAGE   \* MERGEFORMAT </w:instrText>
    </w:r>
    <w:r>
      <w:rPr>
        <w:color w:val="FFFFFF" w:themeColor="background1"/>
        <w:lang w:val="es-US"/>
      </w:rPr>
      <w:fldChar w:fldCharType="separate"/>
    </w:r>
    <w:r>
      <w:rPr>
        <w:noProof/>
        <w:color w:val="FFFFFF" w:themeColor="background1"/>
        <w:lang w:val="es-US"/>
      </w:rPr>
      <w:t>2</w:t>
    </w:r>
    <w:r>
      <w:rPr>
        <w:color w:val="FFFFFF" w:themeColor="background1"/>
        <w:lang w:val="es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1E027114" w:rsidR="00412CF2" w:rsidRDefault="00B00479" w:rsidP="00B00479">
    <w:pPr>
      <w:pStyle w:val="Header"/>
      <w:jc w:val="center"/>
    </w:pPr>
    <w:r>
      <w:rPr>
        <w:noProof/>
        <w:lang w:val="es-US"/>
      </w:rPr>
      <w:drawing>
        <wp:inline distT="0" distB="0" distL="0" distR="0" wp14:anchorId="40CA08CE" wp14:editId="21C0967D">
          <wp:extent cx="5017389" cy="128292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389" cy="12829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C9B"/>
    <w:multiLevelType w:val="hybridMultilevel"/>
    <w:tmpl w:val="84EC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41D2"/>
    <w:multiLevelType w:val="hybridMultilevel"/>
    <w:tmpl w:val="E28E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93211">
    <w:abstractNumId w:val="0"/>
  </w:num>
  <w:num w:numId="2" w16cid:durableId="12316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jM0NTUwsTQ1M7NQ0lEKTi0uzszPAymwrAUAC8AbbSwAAAA="/>
  </w:docVars>
  <w:rsids>
    <w:rsidRoot w:val="003E310C"/>
    <w:rsid w:val="0002300B"/>
    <w:rsid w:val="000308D0"/>
    <w:rsid w:val="00042BBB"/>
    <w:rsid w:val="00044791"/>
    <w:rsid w:val="000511B9"/>
    <w:rsid w:val="000917B9"/>
    <w:rsid w:val="0009689F"/>
    <w:rsid w:val="000F27C6"/>
    <w:rsid w:val="000F3A04"/>
    <w:rsid w:val="000F3CE4"/>
    <w:rsid w:val="00113CA8"/>
    <w:rsid w:val="00120089"/>
    <w:rsid w:val="00137A0E"/>
    <w:rsid w:val="0016576B"/>
    <w:rsid w:val="00174BB9"/>
    <w:rsid w:val="00177AC6"/>
    <w:rsid w:val="001C4ECD"/>
    <w:rsid w:val="001C70F3"/>
    <w:rsid w:val="001D6536"/>
    <w:rsid w:val="001E4610"/>
    <w:rsid w:val="001E5812"/>
    <w:rsid w:val="001F12E0"/>
    <w:rsid w:val="00201635"/>
    <w:rsid w:val="002753BD"/>
    <w:rsid w:val="00282900"/>
    <w:rsid w:val="002916D8"/>
    <w:rsid w:val="002A2460"/>
    <w:rsid w:val="002B6DD0"/>
    <w:rsid w:val="002C6120"/>
    <w:rsid w:val="002D429C"/>
    <w:rsid w:val="002D56D3"/>
    <w:rsid w:val="002E09D3"/>
    <w:rsid w:val="002E36D7"/>
    <w:rsid w:val="002E7B45"/>
    <w:rsid w:val="002F3648"/>
    <w:rsid w:val="00301198"/>
    <w:rsid w:val="003072CF"/>
    <w:rsid w:val="003200F7"/>
    <w:rsid w:val="0032464D"/>
    <w:rsid w:val="00352009"/>
    <w:rsid w:val="003711D1"/>
    <w:rsid w:val="00375865"/>
    <w:rsid w:val="00394F1B"/>
    <w:rsid w:val="003E310C"/>
    <w:rsid w:val="00403464"/>
    <w:rsid w:val="00412CF2"/>
    <w:rsid w:val="004205DF"/>
    <w:rsid w:val="00444A15"/>
    <w:rsid w:val="00474576"/>
    <w:rsid w:val="0047662C"/>
    <w:rsid w:val="0048050F"/>
    <w:rsid w:val="0048339E"/>
    <w:rsid w:val="00494F9C"/>
    <w:rsid w:val="00495FBB"/>
    <w:rsid w:val="00497CCE"/>
    <w:rsid w:val="004D230A"/>
    <w:rsid w:val="004D3538"/>
    <w:rsid w:val="004E1453"/>
    <w:rsid w:val="004E4080"/>
    <w:rsid w:val="004F4FF3"/>
    <w:rsid w:val="004F5C04"/>
    <w:rsid w:val="00513162"/>
    <w:rsid w:val="00514023"/>
    <w:rsid w:val="00522CD1"/>
    <w:rsid w:val="00523A78"/>
    <w:rsid w:val="00530C48"/>
    <w:rsid w:val="00540645"/>
    <w:rsid w:val="00554FC9"/>
    <w:rsid w:val="0056214F"/>
    <w:rsid w:val="005628F8"/>
    <w:rsid w:val="005856C2"/>
    <w:rsid w:val="00592037"/>
    <w:rsid w:val="005929CE"/>
    <w:rsid w:val="005943C5"/>
    <w:rsid w:val="005C4578"/>
    <w:rsid w:val="005D08F8"/>
    <w:rsid w:val="005E2141"/>
    <w:rsid w:val="005F641A"/>
    <w:rsid w:val="00614931"/>
    <w:rsid w:val="00626DC3"/>
    <w:rsid w:val="006406EC"/>
    <w:rsid w:val="00650C72"/>
    <w:rsid w:val="006640D6"/>
    <w:rsid w:val="00671CA5"/>
    <w:rsid w:val="006754BF"/>
    <w:rsid w:val="006766E9"/>
    <w:rsid w:val="00695688"/>
    <w:rsid w:val="006C2CFD"/>
    <w:rsid w:val="006C6B1C"/>
    <w:rsid w:val="006D74A9"/>
    <w:rsid w:val="006E15A4"/>
    <w:rsid w:val="00715C00"/>
    <w:rsid w:val="00737573"/>
    <w:rsid w:val="00742065"/>
    <w:rsid w:val="00745AEA"/>
    <w:rsid w:val="00747213"/>
    <w:rsid w:val="00766E6B"/>
    <w:rsid w:val="00775206"/>
    <w:rsid w:val="007857F5"/>
    <w:rsid w:val="007B79B2"/>
    <w:rsid w:val="007C5020"/>
    <w:rsid w:val="007D00F2"/>
    <w:rsid w:val="007D41E1"/>
    <w:rsid w:val="007F2C78"/>
    <w:rsid w:val="008039DC"/>
    <w:rsid w:val="00836E19"/>
    <w:rsid w:val="00866FA3"/>
    <w:rsid w:val="00872621"/>
    <w:rsid w:val="00874AC2"/>
    <w:rsid w:val="00882FDC"/>
    <w:rsid w:val="00895D68"/>
    <w:rsid w:val="008A276B"/>
    <w:rsid w:val="008C234B"/>
    <w:rsid w:val="008C2F2F"/>
    <w:rsid w:val="008C3B46"/>
    <w:rsid w:val="008E0CE4"/>
    <w:rsid w:val="008E39AC"/>
    <w:rsid w:val="0090501C"/>
    <w:rsid w:val="00905560"/>
    <w:rsid w:val="00916175"/>
    <w:rsid w:val="00916F5B"/>
    <w:rsid w:val="00943B2C"/>
    <w:rsid w:val="009453CD"/>
    <w:rsid w:val="009668D3"/>
    <w:rsid w:val="00997C4F"/>
    <w:rsid w:val="009D1F9C"/>
    <w:rsid w:val="009D6D45"/>
    <w:rsid w:val="009D6E2F"/>
    <w:rsid w:val="009F0792"/>
    <w:rsid w:val="009F1B0A"/>
    <w:rsid w:val="00A03678"/>
    <w:rsid w:val="00A213D3"/>
    <w:rsid w:val="00A31AF8"/>
    <w:rsid w:val="00A37BD2"/>
    <w:rsid w:val="00A5509E"/>
    <w:rsid w:val="00A62643"/>
    <w:rsid w:val="00A66B3C"/>
    <w:rsid w:val="00A66C73"/>
    <w:rsid w:val="00A71764"/>
    <w:rsid w:val="00A73C27"/>
    <w:rsid w:val="00A80070"/>
    <w:rsid w:val="00A81568"/>
    <w:rsid w:val="00AA3EDB"/>
    <w:rsid w:val="00AE4275"/>
    <w:rsid w:val="00AE6129"/>
    <w:rsid w:val="00AF3094"/>
    <w:rsid w:val="00AF4109"/>
    <w:rsid w:val="00AF6619"/>
    <w:rsid w:val="00AF7EE6"/>
    <w:rsid w:val="00B00479"/>
    <w:rsid w:val="00B00654"/>
    <w:rsid w:val="00B03E13"/>
    <w:rsid w:val="00B06FE9"/>
    <w:rsid w:val="00B3754F"/>
    <w:rsid w:val="00B423CC"/>
    <w:rsid w:val="00B62584"/>
    <w:rsid w:val="00B63D9D"/>
    <w:rsid w:val="00B73149"/>
    <w:rsid w:val="00BA7E56"/>
    <w:rsid w:val="00BB23D3"/>
    <w:rsid w:val="00BB5D16"/>
    <w:rsid w:val="00BC4A00"/>
    <w:rsid w:val="00BE241D"/>
    <w:rsid w:val="00BE2CEA"/>
    <w:rsid w:val="00BE3463"/>
    <w:rsid w:val="00BE6EE3"/>
    <w:rsid w:val="00BE76A4"/>
    <w:rsid w:val="00BF63BF"/>
    <w:rsid w:val="00C00CB9"/>
    <w:rsid w:val="00C1582C"/>
    <w:rsid w:val="00C32080"/>
    <w:rsid w:val="00C60F64"/>
    <w:rsid w:val="00C617F5"/>
    <w:rsid w:val="00C63287"/>
    <w:rsid w:val="00C65FF4"/>
    <w:rsid w:val="00C74A22"/>
    <w:rsid w:val="00C77DC6"/>
    <w:rsid w:val="00C77FDA"/>
    <w:rsid w:val="00C82719"/>
    <w:rsid w:val="00C86F52"/>
    <w:rsid w:val="00CB10F2"/>
    <w:rsid w:val="00CC70C8"/>
    <w:rsid w:val="00CD471F"/>
    <w:rsid w:val="00CE12BD"/>
    <w:rsid w:val="00CF7CB7"/>
    <w:rsid w:val="00D057C5"/>
    <w:rsid w:val="00D06068"/>
    <w:rsid w:val="00D17A73"/>
    <w:rsid w:val="00D25329"/>
    <w:rsid w:val="00D43B6B"/>
    <w:rsid w:val="00D53816"/>
    <w:rsid w:val="00D60E3D"/>
    <w:rsid w:val="00D71DE8"/>
    <w:rsid w:val="00D74909"/>
    <w:rsid w:val="00D76F93"/>
    <w:rsid w:val="00D81659"/>
    <w:rsid w:val="00D862D1"/>
    <w:rsid w:val="00DC67DB"/>
    <w:rsid w:val="00DD1A24"/>
    <w:rsid w:val="00DE6550"/>
    <w:rsid w:val="00DF1B04"/>
    <w:rsid w:val="00DF3782"/>
    <w:rsid w:val="00DF3D70"/>
    <w:rsid w:val="00E12789"/>
    <w:rsid w:val="00E216B4"/>
    <w:rsid w:val="00E31B7F"/>
    <w:rsid w:val="00E37D9E"/>
    <w:rsid w:val="00E42F7D"/>
    <w:rsid w:val="00E66DA4"/>
    <w:rsid w:val="00E7157C"/>
    <w:rsid w:val="00E74677"/>
    <w:rsid w:val="00E749E5"/>
    <w:rsid w:val="00EA5D95"/>
    <w:rsid w:val="00EB14AA"/>
    <w:rsid w:val="00EB3F47"/>
    <w:rsid w:val="00ED0E1D"/>
    <w:rsid w:val="00EE468A"/>
    <w:rsid w:val="00EE5F93"/>
    <w:rsid w:val="00F07A7A"/>
    <w:rsid w:val="00F170BE"/>
    <w:rsid w:val="00F3584A"/>
    <w:rsid w:val="00F4456A"/>
    <w:rsid w:val="00F457ED"/>
    <w:rsid w:val="00F45945"/>
    <w:rsid w:val="00F92D23"/>
    <w:rsid w:val="00FA1043"/>
    <w:rsid w:val="00FB2CAC"/>
    <w:rsid w:val="00FE6C3E"/>
    <w:rsid w:val="00FF51C0"/>
    <w:rsid w:val="00FF5965"/>
    <w:rsid w:val="19221C54"/>
    <w:rsid w:val="33A4216D"/>
    <w:rsid w:val="6B4A9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D2FCE9"/>
  <w15:docId w15:val="{DF2085A7-60C6-44F4-8C86-06A6D7AC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F2"/>
  </w:style>
  <w:style w:type="paragraph" w:styleId="Footer">
    <w:name w:val="footer"/>
    <w:basedOn w:val="Normal"/>
    <w:link w:val="FooterChar"/>
    <w:uiPriority w:val="99"/>
    <w:unhideWhenUsed/>
    <w:rsid w:val="0041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F2"/>
  </w:style>
  <w:style w:type="paragraph" w:styleId="BalloonText">
    <w:name w:val="Balloon Text"/>
    <w:basedOn w:val="Normal"/>
    <w:link w:val="BalloonTextChar"/>
    <w:uiPriority w:val="99"/>
    <w:semiHidden/>
    <w:unhideWhenUsed/>
    <w:rsid w:val="0041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F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D41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0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7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70B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4205DF"/>
    <w:pPr>
      <w:keepNext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05DF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unhideWhenUsed/>
    <w:rsid w:val="0042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090d31-fefa-4a22-9549-1e5b39d96545" xsi:nil="true"/>
    <lcf76f155ced4ddcb4097134ff3c332f xmlns="292c868e-6514-44ed-917d-b7c03497c1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FEC9DB8CDBB44B396B9879CE711F8" ma:contentTypeVersion="18" ma:contentTypeDescription="Create a new document." ma:contentTypeScope="" ma:versionID="5a4e44778d825076cd85d91f5958c0d6">
  <xsd:schema xmlns:xsd="http://www.w3.org/2001/XMLSchema" xmlns:xs="http://www.w3.org/2001/XMLSchema" xmlns:p="http://schemas.microsoft.com/office/2006/metadata/properties" xmlns:ns2="292c868e-6514-44ed-917d-b7c03497c149" xmlns:ns3="cd090d31-fefa-4a22-9549-1e5b39d96545" targetNamespace="http://schemas.microsoft.com/office/2006/metadata/properties" ma:root="true" ma:fieldsID="6a95e49b802559d4bbe95bfbdf0ea540" ns2:_="" ns3:_="">
    <xsd:import namespace="292c868e-6514-44ed-917d-b7c03497c149"/>
    <xsd:import namespace="cd090d31-fefa-4a22-9549-1e5b39d9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868e-6514-44ed-917d-b7c03497c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af63ef-2195-457b-97db-1bd2323f3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0d31-fefa-4a22-9549-1e5b39d9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abed9-2ba7-4ab0-9c33-b1dccb52b458}" ma:internalName="TaxCatchAll" ma:showField="CatchAllData" ma:web="cd090d31-fefa-4a22-9549-1e5b39d96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94118-1E3E-4745-B2B8-D880FC057DCE}">
  <ds:schemaRefs>
    <ds:schemaRef ds:uri="http://schemas.microsoft.com/office/2006/metadata/properties"/>
    <ds:schemaRef ds:uri="http://schemas.microsoft.com/office/infopath/2007/PartnerControls"/>
    <ds:schemaRef ds:uri="cd090d31-fefa-4a22-9549-1e5b39d96545"/>
    <ds:schemaRef ds:uri="292c868e-6514-44ed-917d-b7c03497c149"/>
  </ds:schemaRefs>
</ds:datastoreItem>
</file>

<file path=customXml/itemProps2.xml><?xml version="1.0" encoding="utf-8"?>
<ds:datastoreItem xmlns:ds="http://schemas.openxmlformats.org/officeDocument/2006/customXml" ds:itemID="{4F30F6A9-5118-464C-B2AC-228BD034D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73F90-4FEE-4B74-BCC3-A5CD4428B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c868e-6514-44ed-917d-b7c03497c149"/>
    <ds:schemaRef ds:uri="cd090d31-fefa-4a22-9549-1e5b39d9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1746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General Land Office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CElam</dc:creator>
  <cp:keywords/>
  <dc:description/>
  <cp:lastModifiedBy>Michelle Esper-Martin</cp:lastModifiedBy>
  <cp:revision>3</cp:revision>
  <cp:lastPrinted>2019-02-06T17:00:00Z</cp:lastPrinted>
  <dcterms:created xsi:type="dcterms:W3CDTF">2024-04-09T21:12:00Z</dcterms:created>
  <dcterms:modified xsi:type="dcterms:W3CDTF">2024-04-09T21:14:00Z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0x0101003E4FEC9DB8CDBB44B396B9879CE711F8</vt:lpwstr>
  </property>
  <property fmtid="{D5CDD505-2E9C-101B-9397-08002B2CF9AE}" pid="3" name="_dlc_DocIdItemGuid">
    <vt:lpwstr>222079db-0d5b-4e80-b27e-4573ec44ccda</vt:lpwstr>
  </property>
  <property fmtid="{D5CDD505-2E9C-101B-9397-08002B2CF9AE}" pid="4" name="Program_x0020_Entity">
    <vt:lpwstr/>
  </property>
  <property fmtid="{D5CDD505-2E9C-101B-9397-08002B2CF9AE}" pid="5" name="Program">
    <vt:lpwstr>253;#HARP|25892193-825e-4df5-ab9e-f8d157761f24</vt:lpwstr>
  </property>
  <property fmtid="{D5CDD505-2E9C-101B-9397-08002B2CF9AE}" pid="6" name="Document_x0020_Group">
    <vt:lpwstr/>
  </property>
  <property fmtid="{D5CDD505-2E9C-101B-9397-08002B2CF9AE}" pid="7" name="Document Group">
    <vt:lpwstr>261;#Letter|0b989f28-3796-4ac3-af32-87ae2f7c5f8c</vt:lpwstr>
  </property>
  <property fmtid="{D5CDD505-2E9C-101B-9397-08002B2CF9AE}" pid="8" name="Program Entity">
    <vt:lpwstr>288;#All Program Staff|eb6dd5e6-cfd0-4505-949e-daa0a7e6231e</vt:lpwstr>
  </property>
  <property fmtid="{D5CDD505-2E9C-101B-9397-08002B2CF9AE}" pid="9" name="Original Folder">
    <vt:lpwstr>269;#Imelda_Floods_07_HARP Documents|f744f549-34cc-4cbc-81ad-833140c430ee</vt:lpwstr>
  </property>
  <property fmtid="{D5CDD505-2E9C-101B-9397-08002B2CF9AE}" pid="10" name="MediaServiceImageTags">
    <vt:lpwstr/>
  </property>
  <property fmtid="{D5CDD505-2E9C-101B-9397-08002B2CF9AE}" pid="11" name="GrammarlyDocumentId">
    <vt:lpwstr>6c5ba268c17732919f39ceb0e7fac5a5ea88cda18ac8b058a4fa965020e4ace4</vt:lpwstr>
  </property>
</Properties>
</file>