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846"/>
        <w:gridCol w:w="1874"/>
        <w:gridCol w:w="3720"/>
      </w:tblGrid>
      <w:tr w:rsidR="00BB14C6" w:rsidRPr="001A77CA" w14:paraId="3A82FB4B" w14:textId="77777777" w:rsidTr="006610F7">
        <w:trPr>
          <w:trHeight w:val="395"/>
          <w:tblHeader/>
          <w:jc w:val="center"/>
        </w:trPr>
        <w:tc>
          <w:tcPr>
            <w:tcW w:w="11178" w:type="dxa"/>
            <w:gridSpan w:val="4"/>
            <w:shd w:val="clear" w:color="auto" w:fill="F3F3F3"/>
            <w:vAlign w:val="center"/>
          </w:tcPr>
          <w:p w14:paraId="12A762B8" w14:textId="77777777" w:rsidR="00BB14C6" w:rsidRPr="001A77CA" w:rsidRDefault="00E268A7" w:rsidP="00D46598">
            <w:pPr>
              <w:jc w:val="center"/>
              <w:rPr>
                <w:b/>
                <w:sz w:val="22"/>
                <w:szCs w:val="22"/>
              </w:rPr>
            </w:pPr>
            <w:r w:rsidRPr="001A77CA">
              <w:rPr>
                <w:b/>
                <w:sz w:val="22"/>
                <w:szCs w:val="22"/>
              </w:rPr>
              <w:t>Sworn Statement – Notary Required</w:t>
            </w:r>
          </w:p>
        </w:tc>
      </w:tr>
      <w:tr w:rsidR="00D92356" w:rsidRPr="001A77CA" w14:paraId="70661FE5" w14:textId="77777777" w:rsidTr="006610F7">
        <w:trPr>
          <w:trHeight w:val="395"/>
          <w:tblHeader/>
          <w:jc w:val="center"/>
        </w:trPr>
        <w:tc>
          <w:tcPr>
            <w:tcW w:w="11178" w:type="dxa"/>
            <w:gridSpan w:val="4"/>
            <w:shd w:val="clear" w:color="auto" w:fill="D6642C"/>
            <w:vAlign w:val="center"/>
          </w:tcPr>
          <w:p w14:paraId="4DEF4CE7" w14:textId="77777777" w:rsidR="00D92356" w:rsidRPr="001A77CA" w:rsidRDefault="00D92356" w:rsidP="00D46598">
            <w:pPr>
              <w:jc w:val="center"/>
              <w:rPr>
                <w:b/>
                <w:sz w:val="22"/>
                <w:szCs w:val="22"/>
              </w:rPr>
            </w:pPr>
            <w:r w:rsidRPr="006610F7">
              <w:rPr>
                <w:b/>
                <w:color w:val="FFFFFF" w:themeColor="background1"/>
                <w:sz w:val="22"/>
                <w:szCs w:val="22"/>
              </w:rPr>
              <w:t>Applicant Information</w:t>
            </w:r>
          </w:p>
        </w:tc>
      </w:tr>
      <w:tr w:rsidR="00BB14C6" w:rsidRPr="001A77CA" w14:paraId="3ECBEF3D" w14:textId="77777777" w:rsidTr="006610F7">
        <w:trPr>
          <w:trHeight w:val="584"/>
          <w:jc w:val="center"/>
        </w:trPr>
        <w:tc>
          <w:tcPr>
            <w:tcW w:w="5575" w:type="dxa"/>
            <w:gridSpan w:val="2"/>
            <w:shd w:val="clear" w:color="auto" w:fill="auto"/>
          </w:tcPr>
          <w:p w14:paraId="18E27633" w14:textId="77777777" w:rsidR="00BB14C6" w:rsidRPr="001A77CA" w:rsidRDefault="00D92356" w:rsidP="00D46598">
            <w:pPr>
              <w:rPr>
                <w:b/>
                <w:sz w:val="22"/>
                <w:szCs w:val="22"/>
              </w:rPr>
            </w:pPr>
            <w:r w:rsidRPr="001A77CA">
              <w:rPr>
                <w:b/>
                <w:sz w:val="22"/>
                <w:szCs w:val="22"/>
              </w:rPr>
              <w:t>Applicant</w:t>
            </w:r>
            <w:r w:rsidR="00BB14C6" w:rsidRPr="001A77CA">
              <w:rPr>
                <w:b/>
                <w:sz w:val="22"/>
                <w:szCs w:val="22"/>
              </w:rPr>
              <w:t xml:space="preserve"> Name: </w:t>
            </w:r>
            <w:r w:rsidRPr="001A77CA">
              <w:rPr>
                <w:b/>
                <w:sz w:val="22"/>
                <w:szCs w:val="22"/>
              </w:rPr>
              <w:fldChar w:fldCharType="begin">
                <w:ffData>
                  <w:name w:val="Text5"/>
                  <w:enabled/>
                  <w:calcOnExit w:val="0"/>
                  <w:statusText w:type="text" w:val="Draw Number"/>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fldChar w:fldCharType="end"/>
            </w:r>
          </w:p>
        </w:tc>
        <w:tc>
          <w:tcPr>
            <w:tcW w:w="5603" w:type="dxa"/>
            <w:gridSpan w:val="2"/>
            <w:shd w:val="clear" w:color="auto" w:fill="auto"/>
          </w:tcPr>
          <w:p w14:paraId="42DD4C7B" w14:textId="77777777" w:rsidR="00BB14C6" w:rsidRPr="001A77CA" w:rsidRDefault="00D92356" w:rsidP="00D46598">
            <w:pPr>
              <w:ind w:left="-54"/>
              <w:rPr>
                <w:b/>
                <w:sz w:val="22"/>
                <w:szCs w:val="22"/>
              </w:rPr>
            </w:pPr>
            <w:r w:rsidRPr="001A77CA">
              <w:rPr>
                <w:b/>
                <w:sz w:val="22"/>
                <w:szCs w:val="22"/>
              </w:rPr>
              <w:t>Co-Applicant Name</w:t>
            </w:r>
            <w:r w:rsidR="00BB14C6" w:rsidRPr="001A77CA">
              <w:rPr>
                <w:b/>
                <w:sz w:val="22"/>
                <w:szCs w:val="22"/>
              </w:rPr>
              <w:t xml:space="preserve">: </w:t>
            </w:r>
            <w:bookmarkStart w:id="0" w:name="Text2"/>
            <w:r w:rsidR="006A7E41" w:rsidRPr="001A77CA">
              <w:rPr>
                <w:b/>
                <w:sz w:val="22"/>
                <w:szCs w:val="22"/>
              </w:rPr>
              <w:fldChar w:fldCharType="begin">
                <w:ffData>
                  <w:name w:val="Text2"/>
                  <w:enabled/>
                  <w:calcOnExit w:val="0"/>
                  <w:statusText w:type="text" w:val="Contract Number"/>
                  <w:textInput/>
                </w:ffData>
              </w:fldChar>
            </w:r>
            <w:r w:rsidR="00BB14C6" w:rsidRPr="001A77CA">
              <w:rPr>
                <w:b/>
                <w:sz w:val="22"/>
                <w:szCs w:val="22"/>
              </w:rPr>
              <w:instrText xml:space="preserve"> FORMTEXT </w:instrText>
            </w:r>
            <w:r w:rsidR="006A7E41" w:rsidRPr="001A77CA">
              <w:rPr>
                <w:b/>
                <w:sz w:val="22"/>
                <w:szCs w:val="22"/>
              </w:rPr>
            </w:r>
            <w:r w:rsidR="006A7E41" w:rsidRPr="001A77CA">
              <w:rPr>
                <w:b/>
                <w:sz w:val="22"/>
                <w:szCs w:val="22"/>
              </w:rPr>
              <w:fldChar w:fldCharType="separate"/>
            </w:r>
            <w:r w:rsidR="00BB14C6" w:rsidRPr="001A77CA">
              <w:rPr>
                <w:b/>
                <w:sz w:val="22"/>
                <w:szCs w:val="22"/>
              </w:rPr>
              <w:t> </w:t>
            </w:r>
            <w:r w:rsidR="00BB14C6" w:rsidRPr="001A77CA">
              <w:rPr>
                <w:b/>
                <w:sz w:val="22"/>
                <w:szCs w:val="22"/>
              </w:rPr>
              <w:t> </w:t>
            </w:r>
            <w:r w:rsidR="00BB14C6" w:rsidRPr="001A77CA">
              <w:rPr>
                <w:b/>
                <w:sz w:val="22"/>
                <w:szCs w:val="22"/>
              </w:rPr>
              <w:t> </w:t>
            </w:r>
            <w:r w:rsidR="00BB14C6" w:rsidRPr="001A77CA">
              <w:rPr>
                <w:b/>
                <w:sz w:val="22"/>
                <w:szCs w:val="22"/>
              </w:rPr>
              <w:t> </w:t>
            </w:r>
            <w:r w:rsidR="00BB14C6" w:rsidRPr="001A77CA">
              <w:rPr>
                <w:b/>
                <w:sz w:val="22"/>
                <w:szCs w:val="22"/>
              </w:rPr>
              <w:t> </w:t>
            </w:r>
            <w:r w:rsidR="006A7E41" w:rsidRPr="001A77CA">
              <w:rPr>
                <w:b/>
                <w:sz w:val="22"/>
                <w:szCs w:val="22"/>
              </w:rPr>
              <w:fldChar w:fldCharType="end"/>
            </w:r>
            <w:bookmarkEnd w:id="0"/>
          </w:p>
        </w:tc>
      </w:tr>
      <w:tr w:rsidR="00D92356" w:rsidRPr="001A77CA" w14:paraId="62F10E73" w14:textId="77777777" w:rsidTr="006610F7">
        <w:trPr>
          <w:trHeight w:val="512"/>
          <w:jc w:val="center"/>
        </w:trPr>
        <w:tc>
          <w:tcPr>
            <w:tcW w:w="11178" w:type="dxa"/>
            <w:gridSpan w:val="4"/>
            <w:shd w:val="clear" w:color="auto" w:fill="auto"/>
          </w:tcPr>
          <w:p w14:paraId="30A5C7DC" w14:textId="77777777" w:rsidR="00D92356" w:rsidRPr="001A77CA" w:rsidRDefault="00D92356" w:rsidP="00D46598">
            <w:pPr>
              <w:ind w:left="-18"/>
              <w:rPr>
                <w:b/>
                <w:sz w:val="22"/>
                <w:szCs w:val="22"/>
              </w:rPr>
            </w:pPr>
            <w:r w:rsidRPr="001A77CA">
              <w:rPr>
                <w:b/>
                <w:sz w:val="22"/>
                <w:szCs w:val="22"/>
              </w:rPr>
              <w:t xml:space="preserve">Physical Address: </w:t>
            </w:r>
            <w:bookmarkStart w:id="1" w:name="Text5"/>
            <w:r w:rsidRPr="001A77CA">
              <w:rPr>
                <w:b/>
                <w:sz w:val="22"/>
                <w:szCs w:val="22"/>
              </w:rPr>
              <w:fldChar w:fldCharType="begin">
                <w:ffData>
                  <w:name w:val="Text5"/>
                  <w:enabled/>
                  <w:calcOnExit w:val="0"/>
                  <w:statusText w:type="text" w:val="Draw Number"/>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fldChar w:fldCharType="end"/>
            </w:r>
            <w:bookmarkEnd w:id="1"/>
          </w:p>
        </w:tc>
      </w:tr>
      <w:tr w:rsidR="00D92356" w:rsidRPr="001A77CA" w14:paraId="399E8F6B" w14:textId="77777777" w:rsidTr="006610F7">
        <w:trPr>
          <w:trHeight w:val="512"/>
          <w:jc w:val="center"/>
        </w:trPr>
        <w:tc>
          <w:tcPr>
            <w:tcW w:w="3726" w:type="dxa"/>
            <w:shd w:val="clear" w:color="auto" w:fill="auto"/>
          </w:tcPr>
          <w:p w14:paraId="54C42F36" w14:textId="77777777" w:rsidR="00D92356" w:rsidRPr="001A77CA" w:rsidRDefault="00D92356" w:rsidP="00D46598">
            <w:pPr>
              <w:ind w:left="-18"/>
              <w:rPr>
                <w:b/>
                <w:sz w:val="22"/>
                <w:szCs w:val="22"/>
              </w:rPr>
            </w:pPr>
            <w:r w:rsidRPr="001A77CA">
              <w:rPr>
                <w:b/>
                <w:sz w:val="22"/>
                <w:szCs w:val="22"/>
              </w:rPr>
              <w:t xml:space="preserve">City: </w:t>
            </w:r>
            <w:r w:rsidRPr="001A77CA">
              <w:rPr>
                <w:b/>
                <w:sz w:val="22"/>
                <w:szCs w:val="22"/>
              </w:rPr>
              <w:fldChar w:fldCharType="begin">
                <w:ffData>
                  <w:name w:val="Text5"/>
                  <w:enabled/>
                  <w:calcOnExit w:val="0"/>
                  <w:statusText w:type="text" w:val="Draw Number"/>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fldChar w:fldCharType="end"/>
            </w:r>
          </w:p>
        </w:tc>
        <w:tc>
          <w:tcPr>
            <w:tcW w:w="3726" w:type="dxa"/>
            <w:gridSpan w:val="2"/>
            <w:shd w:val="clear" w:color="auto" w:fill="auto"/>
          </w:tcPr>
          <w:p w14:paraId="055417DE" w14:textId="77777777" w:rsidR="00D92356" w:rsidRPr="001A77CA" w:rsidRDefault="00D92356" w:rsidP="00D46598">
            <w:pPr>
              <w:ind w:left="-18"/>
              <w:rPr>
                <w:b/>
                <w:sz w:val="22"/>
                <w:szCs w:val="22"/>
              </w:rPr>
            </w:pPr>
            <w:r w:rsidRPr="001A77CA">
              <w:rPr>
                <w:b/>
                <w:sz w:val="22"/>
                <w:szCs w:val="22"/>
              </w:rPr>
              <w:t>State: Texas</w:t>
            </w:r>
          </w:p>
        </w:tc>
        <w:tc>
          <w:tcPr>
            <w:tcW w:w="3726" w:type="dxa"/>
            <w:shd w:val="clear" w:color="auto" w:fill="auto"/>
          </w:tcPr>
          <w:p w14:paraId="06244CAF" w14:textId="77777777" w:rsidR="00D92356" w:rsidRPr="001A77CA" w:rsidRDefault="00D92356" w:rsidP="00D46598">
            <w:pPr>
              <w:ind w:left="-18"/>
              <w:rPr>
                <w:b/>
                <w:sz w:val="22"/>
                <w:szCs w:val="22"/>
              </w:rPr>
            </w:pPr>
            <w:r w:rsidRPr="001A77CA">
              <w:rPr>
                <w:b/>
                <w:sz w:val="22"/>
                <w:szCs w:val="22"/>
              </w:rPr>
              <w:t xml:space="preserve">Zip code: </w:t>
            </w:r>
            <w:r w:rsidRPr="001A77CA">
              <w:rPr>
                <w:b/>
                <w:sz w:val="22"/>
                <w:szCs w:val="22"/>
              </w:rPr>
              <w:fldChar w:fldCharType="begin">
                <w:ffData>
                  <w:name w:val="Text5"/>
                  <w:enabled/>
                  <w:calcOnExit w:val="0"/>
                  <w:statusText w:type="text" w:val="Draw Number"/>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t> </w:t>
            </w:r>
            <w:r w:rsidRPr="001A77CA">
              <w:rPr>
                <w:b/>
                <w:sz w:val="22"/>
                <w:szCs w:val="22"/>
              </w:rPr>
              <w:fldChar w:fldCharType="end"/>
            </w:r>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8"/>
        <w:gridCol w:w="5029"/>
        <w:gridCol w:w="553"/>
      </w:tblGrid>
      <w:tr w:rsidR="00CF4986" w:rsidRPr="001A77CA" w14:paraId="3D90E9CA" w14:textId="77777777" w:rsidTr="4ADB0C6D">
        <w:trPr>
          <w:trHeight w:val="350"/>
          <w:jc w:val="center"/>
        </w:trPr>
        <w:tc>
          <w:tcPr>
            <w:tcW w:w="11160" w:type="dxa"/>
            <w:gridSpan w:val="3"/>
            <w:shd w:val="clear" w:color="auto" w:fill="D6642C"/>
            <w:vAlign w:val="center"/>
          </w:tcPr>
          <w:p w14:paraId="12F0DE68" w14:textId="77777777" w:rsidR="00CF4986" w:rsidRPr="001A77CA" w:rsidRDefault="00D92356" w:rsidP="006610F7">
            <w:pPr>
              <w:jc w:val="center"/>
              <w:rPr>
                <w:sz w:val="22"/>
                <w:szCs w:val="22"/>
              </w:rPr>
            </w:pPr>
            <w:r w:rsidRPr="006610F7">
              <w:rPr>
                <w:b/>
                <w:color w:val="FFFFFF" w:themeColor="background1"/>
                <w:sz w:val="22"/>
                <w:szCs w:val="22"/>
              </w:rPr>
              <w:t>Statement of Facts</w:t>
            </w:r>
          </w:p>
        </w:tc>
      </w:tr>
      <w:tr w:rsidR="0057642E" w:rsidRPr="001A77CA" w14:paraId="076DEFAE" w14:textId="77777777" w:rsidTr="4ADB0C6D">
        <w:trPr>
          <w:trHeight w:val="526"/>
          <w:jc w:val="center"/>
        </w:trPr>
        <w:tc>
          <w:tcPr>
            <w:tcW w:w="11160" w:type="dxa"/>
            <w:gridSpan w:val="3"/>
            <w:vAlign w:val="center"/>
          </w:tcPr>
          <w:p w14:paraId="7B65B216" w14:textId="1405D89C" w:rsidR="002F6D12" w:rsidRPr="001A77CA" w:rsidRDefault="002F6D12" w:rsidP="006610F7">
            <w:pPr>
              <w:jc w:val="both"/>
              <w:rPr>
                <w:sz w:val="22"/>
                <w:szCs w:val="22"/>
              </w:rPr>
            </w:pPr>
            <w:r w:rsidRPr="001A77CA">
              <w:rPr>
                <w:sz w:val="22"/>
                <w:szCs w:val="22"/>
              </w:rPr>
              <w:t xml:space="preserve">In the absence of a homestead exemption at the time of the </w:t>
            </w:r>
            <w:r w:rsidR="006610F7">
              <w:rPr>
                <w:sz w:val="22"/>
                <w:szCs w:val="22"/>
              </w:rPr>
              <w:t>event</w:t>
            </w:r>
            <w:r w:rsidRPr="001A77CA">
              <w:rPr>
                <w:sz w:val="22"/>
                <w:szCs w:val="22"/>
              </w:rPr>
              <w:t xml:space="preserve">, by completing this </w:t>
            </w:r>
            <w:r w:rsidR="008B73AE" w:rsidRPr="001A77CA">
              <w:rPr>
                <w:sz w:val="22"/>
                <w:szCs w:val="22"/>
              </w:rPr>
              <w:t>A</w:t>
            </w:r>
            <w:r w:rsidRPr="001A77CA">
              <w:rPr>
                <w:sz w:val="22"/>
                <w:szCs w:val="22"/>
              </w:rPr>
              <w:t xml:space="preserve">ffidavit, </w:t>
            </w:r>
            <w:r w:rsidR="00F92C7A" w:rsidRPr="001A77CA">
              <w:rPr>
                <w:sz w:val="22"/>
                <w:szCs w:val="22"/>
              </w:rPr>
              <w:t xml:space="preserve">I/we </w:t>
            </w:r>
            <w:r w:rsidR="0002228F" w:rsidRPr="001A77CA">
              <w:rPr>
                <w:sz w:val="22"/>
                <w:szCs w:val="22"/>
              </w:rPr>
              <w:t>hereby</w:t>
            </w:r>
            <w:r w:rsidRPr="001A77CA">
              <w:rPr>
                <w:sz w:val="22"/>
                <w:szCs w:val="22"/>
              </w:rPr>
              <w:t xml:space="preserve"> affirm that </w:t>
            </w:r>
            <w:r w:rsidR="00F92C7A" w:rsidRPr="001A77CA">
              <w:rPr>
                <w:sz w:val="22"/>
                <w:szCs w:val="22"/>
              </w:rPr>
              <w:t xml:space="preserve">my/our </w:t>
            </w:r>
            <w:r w:rsidR="006610F7">
              <w:rPr>
                <w:sz w:val="22"/>
                <w:szCs w:val="22"/>
              </w:rPr>
              <w:t xml:space="preserve">principal residence was:                           </w:t>
            </w:r>
            <w:r w:rsidR="001E7EB8">
              <w:rPr>
                <w:sz w:val="22"/>
                <w:szCs w:val="22"/>
              </w:rPr>
              <w:t xml:space="preserve">                            </w:t>
            </w:r>
            <w:proofErr w:type="gramStart"/>
            <w:r w:rsidR="001E7EB8">
              <w:rPr>
                <w:sz w:val="22"/>
                <w:szCs w:val="22"/>
              </w:rPr>
              <w:t xml:space="preserve">   </w:t>
            </w:r>
            <w:r w:rsidRPr="001A77CA">
              <w:rPr>
                <w:sz w:val="22"/>
                <w:szCs w:val="22"/>
              </w:rPr>
              <w:t>(</w:t>
            </w:r>
            <w:proofErr w:type="gramEnd"/>
            <w:r w:rsidRPr="001A77CA">
              <w:rPr>
                <w:sz w:val="22"/>
                <w:szCs w:val="22"/>
              </w:rPr>
              <w:t>physical address)</w:t>
            </w:r>
            <w:r w:rsidRPr="001A77CA">
              <w:rPr>
                <w:b/>
                <w:sz w:val="22"/>
                <w:szCs w:val="22"/>
              </w:rPr>
              <w:t xml:space="preserve"> </w:t>
            </w:r>
            <w:r w:rsidRPr="001A77CA">
              <w:rPr>
                <w:sz w:val="22"/>
                <w:szCs w:val="22"/>
              </w:rPr>
              <w:t xml:space="preserve">as of the date of the </w:t>
            </w:r>
            <w:r w:rsidR="006610F7">
              <w:rPr>
                <w:sz w:val="22"/>
                <w:szCs w:val="22"/>
              </w:rPr>
              <w:t>event</w:t>
            </w:r>
            <w:r w:rsidRPr="001A77CA">
              <w:rPr>
                <w:sz w:val="22"/>
                <w:szCs w:val="22"/>
              </w:rPr>
              <w:t>. As evidenced by:</w:t>
            </w:r>
          </w:p>
        </w:tc>
      </w:tr>
      <w:tr w:rsidR="00C043EA" w:rsidRPr="001A77CA" w14:paraId="07F0D8F1" w14:textId="77777777" w:rsidTr="4ADB0C6D">
        <w:trPr>
          <w:trHeight w:val="463"/>
          <w:jc w:val="center"/>
        </w:trPr>
        <w:tc>
          <w:tcPr>
            <w:tcW w:w="10607" w:type="dxa"/>
            <w:gridSpan w:val="2"/>
            <w:vAlign w:val="center"/>
          </w:tcPr>
          <w:p w14:paraId="1F909917" w14:textId="77777777" w:rsidR="00C043EA" w:rsidRPr="001A77CA" w:rsidRDefault="002F6D12" w:rsidP="006610F7">
            <w:pPr>
              <w:rPr>
                <w:sz w:val="22"/>
                <w:szCs w:val="22"/>
              </w:rPr>
            </w:pPr>
            <w:r w:rsidRPr="001A77CA">
              <w:rPr>
                <w:sz w:val="22"/>
                <w:szCs w:val="22"/>
              </w:rPr>
              <w:t xml:space="preserve">Utility Bill (Or </w:t>
            </w:r>
            <w:r w:rsidR="006969FA" w:rsidRPr="001A77CA">
              <w:rPr>
                <w:sz w:val="22"/>
                <w:szCs w:val="22"/>
              </w:rPr>
              <w:t>l</w:t>
            </w:r>
            <w:r w:rsidRPr="001A77CA">
              <w:rPr>
                <w:sz w:val="22"/>
                <w:szCs w:val="22"/>
              </w:rPr>
              <w:t xml:space="preserve">etter from </w:t>
            </w:r>
            <w:r w:rsidR="006969FA" w:rsidRPr="001A77CA">
              <w:rPr>
                <w:sz w:val="22"/>
                <w:szCs w:val="22"/>
              </w:rPr>
              <w:t>u</w:t>
            </w:r>
            <w:r w:rsidRPr="001A77CA">
              <w:rPr>
                <w:sz w:val="22"/>
                <w:szCs w:val="22"/>
              </w:rPr>
              <w:t xml:space="preserve">tility </w:t>
            </w:r>
            <w:r w:rsidR="006969FA" w:rsidRPr="001A77CA">
              <w:rPr>
                <w:sz w:val="22"/>
                <w:szCs w:val="22"/>
              </w:rPr>
              <w:t>c</w:t>
            </w:r>
            <w:r w:rsidRPr="001A77CA">
              <w:rPr>
                <w:sz w:val="22"/>
                <w:szCs w:val="22"/>
              </w:rPr>
              <w:t>ompany)</w:t>
            </w:r>
          </w:p>
        </w:tc>
        <w:sdt>
          <w:sdtPr>
            <w:rPr>
              <w:sz w:val="22"/>
              <w:szCs w:val="22"/>
            </w:rPr>
            <w:id w:val="1863865021"/>
            <w14:checkbox>
              <w14:checked w14:val="0"/>
              <w14:checkedState w14:val="2612" w14:font="MS Gothic"/>
              <w14:uncheckedState w14:val="2610" w14:font="MS Gothic"/>
            </w14:checkbox>
          </w:sdtPr>
          <w:sdtEndPr/>
          <w:sdtContent>
            <w:tc>
              <w:tcPr>
                <w:tcW w:w="553" w:type="dxa"/>
                <w:vAlign w:val="center"/>
              </w:tcPr>
              <w:p w14:paraId="094DC7A6" w14:textId="77777777" w:rsidR="00C043EA" w:rsidRPr="001A77CA" w:rsidRDefault="00FA1C77" w:rsidP="006610F7">
                <w:pPr>
                  <w:rPr>
                    <w:sz w:val="22"/>
                    <w:szCs w:val="22"/>
                  </w:rPr>
                </w:pPr>
                <w:r w:rsidRPr="001A77CA">
                  <w:rPr>
                    <w:rFonts w:ascii="Segoe UI Symbol" w:eastAsia="MS Gothic" w:hAnsi="Segoe UI Symbol" w:cs="Segoe UI Symbol"/>
                    <w:sz w:val="22"/>
                    <w:szCs w:val="22"/>
                  </w:rPr>
                  <w:t>☐</w:t>
                </w:r>
              </w:p>
            </w:tc>
          </w:sdtContent>
        </w:sdt>
      </w:tr>
      <w:tr w:rsidR="00CF4986" w:rsidRPr="001A77CA" w14:paraId="298565B1" w14:textId="77777777" w:rsidTr="4ADB0C6D">
        <w:trPr>
          <w:trHeight w:val="364"/>
          <w:jc w:val="center"/>
        </w:trPr>
        <w:tc>
          <w:tcPr>
            <w:tcW w:w="10607" w:type="dxa"/>
            <w:gridSpan w:val="2"/>
            <w:vAlign w:val="center"/>
          </w:tcPr>
          <w:p w14:paraId="3DBF3A6A" w14:textId="2E3C8CCA" w:rsidR="00CF4986" w:rsidRPr="001A77CA" w:rsidRDefault="006610F7" w:rsidP="006610F7">
            <w:pPr>
              <w:rPr>
                <w:sz w:val="22"/>
                <w:szCs w:val="22"/>
              </w:rPr>
            </w:pPr>
            <w:r>
              <w:rPr>
                <w:sz w:val="22"/>
                <w:szCs w:val="22"/>
              </w:rPr>
              <w:t>Asset Verification (i</w:t>
            </w:r>
            <w:r w:rsidR="002F6D12" w:rsidRPr="001A77CA">
              <w:rPr>
                <w:sz w:val="22"/>
                <w:szCs w:val="22"/>
              </w:rPr>
              <w:t>ncome tax return, credit check, etc</w:t>
            </w:r>
            <w:r w:rsidR="006969FA" w:rsidRPr="001A77CA">
              <w:rPr>
                <w:sz w:val="22"/>
                <w:szCs w:val="22"/>
              </w:rPr>
              <w:t>.</w:t>
            </w:r>
            <w:r w:rsidR="002F6D12" w:rsidRPr="001A77CA">
              <w:rPr>
                <w:sz w:val="22"/>
                <w:szCs w:val="22"/>
              </w:rPr>
              <w:t>)</w:t>
            </w:r>
          </w:p>
        </w:tc>
        <w:sdt>
          <w:sdtPr>
            <w:rPr>
              <w:sz w:val="22"/>
              <w:szCs w:val="22"/>
            </w:rPr>
            <w:id w:val="-2137407492"/>
            <w14:checkbox>
              <w14:checked w14:val="0"/>
              <w14:checkedState w14:val="2612" w14:font="MS Gothic"/>
              <w14:uncheckedState w14:val="2610" w14:font="MS Gothic"/>
            </w14:checkbox>
          </w:sdtPr>
          <w:sdtEndPr/>
          <w:sdtContent>
            <w:tc>
              <w:tcPr>
                <w:tcW w:w="553" w:type="dxa"/>
                <w:vAlign w:val="center"/>
              </w:tcPr>
              <w:p w14:paraId="6C30DC6E" w14:textId="77777777" w:rsidR="00CF4986" w:rsidRPr="001A77CA" w:rsidRDefault="00FA1C77" w:rsidP="006610F7">
                <w:pPr>
                  <w:rPr>
                    <w:sz w:val="22"/>
                    <w:szCs w:val="22"/>
                  </w:rPr>
                </w:pPr>
                <w:r w:rsidRPr="001A77CA">
                  <w:rPr>
                    <w:rFonts w:ascii="Segoe UI Symbol" w:eastAsia="MS Gothic" w:hAnsi="Segoe UI Symbol" w:cs="Segoe UI Symbol"/>
                    <w:sz w:val="22"/>
                    <w:szCs w:val="22"/>
                  </w:rPr>
                  <w:t>☐</w:t>
                </w:r>
              </w:p>
            </w:tc>
          </w:sdtContent>
        </w:sdt>
      </w:tr>
      <w:tr w:rsidR="002F6D12" w:rsidRPr="001A77CA" w14:paraId="217D91AA" w14:textId="77777777" w:rsidTr="4ADB0C6D">
        <w:trPr>
          <w:trHeight w:val="364"/>
          <w:jc w:val="center"/>
        </w:trPr>
        <w:tc>
          <w:tcPr>
            <w:tcW w:w="10607" w:type="dxa"/>
            <w:gridSpan w:val="2"/>
            <w:vAlign w:val="center"/>
          </w:tcPr>
          <w:p w14:paraId="7D9B0958" w14:textId="77777777" w:rsidR="002F6D12" w:rsidRPr="001A77CA" w:rsidRDefault="002F6D12" w:rsidP="006610F7">
            <w:pPr>
              <w:rPr>
                <w:sz w:val="22"/>
                <w:szCs w:val="22"/>
              </w:rPr>
            </w:pPr>
            <w:r w:rsidRPr="001A77CA">
              <w:rPr>
                <w:sz w:val="22"/>
                <w:szCs w:val="22"/>
              </w:rPr>
              <w:t>FEMA Award or FEMA DOB Information Report</w:t>
            </w:r>
          </w:p>
        </w:tc>
        <w:sdt>
          <w:sdtPr>
            <w:rPr>
              <w:sz w:val="22"/>
              <w:szCs w:val="22"/>
            </w:rPr>
            <w:id w:val="-1484769449"/>
            <w14:checkbox>
              <w14:checked w14:val="0"/>
              <w14:checkedState w14:val="2612" w14:font="MS Gothic"/>
              <w14:uncheckedState w14:val="2610" w14:font="MS Gothic"/>
            </w14:checkbox>
          </w:sdtPr>
          <w:sdtEndPr/>
          <w:sdtContent>
            <w:tc>
              <w:tcPr>
                <w:tcW w:w="553" w:type="dxa"/>
                <w:vAlign w:val="center"/>
              </w:tcPr>
              <w:p w14:paraId="3FC27133" w14:textId="77777777" w:rsidR="002F6D12" w:rsidRPr="001A77CA" w:rsidRDefault="002F6D12" w:rsidP="006610F7">
                <w:pPr>
                  <w:rPr>
                    <w:sz w:val="22"/>
                    <w:szCs w:val="22"/>
                  </w:rPr>
                </w:pPr>
                <w:r w:rsidRPr="001A77CA">
                  <w:rPr>
                    <w:rFonts w:ascii="Segoe UI Symbol" w:eastAsia="MS Gothic" w:hAnsi="Segoe UI Symbol" w:cs="Segoe UI Symbol"/>
                    <w:sz w:val="22"/>
                    <w:szCs w:val="22"/>
                  </w:rPr>
                  <w:t>☐</w:t>
                </w:r>
              </w:p>
            </w:tc>
          </w:sdtContent>
        </w:sdt>
      </w:tr>
      <w:tr w:rsidR="002F6D12" w:rsidRPr="001A77CA" w14:paraId="6E06B577" w14:textId="77777777" w:rsidTr="4ADB0C6D">
        <w:trPr>
          <w:trHeight w:val="364"/>
          <w:jc w:val="center"/>
        </w:trPr>
        <w:tc>
          <w:tcPr>
            <w:tcW w:w="10607" w:type="dxa"/>
            <w:gridSpan w:val="2"/>
            <w:vAlign w:val="center"/>
          </w:tcPr>
          <w:p w14:paraId="6949DBF4" w14:textId="77777777" w:rsidR="002F6D12" w:rsidRPr="001A77CA" w:rsidRDefault="003D56CC" w:rsidP="006610F7">
            <w:pPr>
              <w:rPr>
                <w:sz w:val="22"/>
                <w:szCs w:val="22"/>
              </w:rPr>
            </w:pPr>
            <w:r w:rsidRPr="001A77CA">
              <w:rPr>
                <w:sz w:val="22"/>
                <w:szCs w:val="22"/>
              </w:rPr>
              <w:t xml:space="preserve">Other (Driver’s License, Voter’s Registration Card) or other acceptable documents approved by the General Land Office. </w:t>
            </w:r>
          </w:p>
        </w:tc>
        <w:sdt>
          <w:sdtPr>
            <w:rPr>
              <w:sz w:val="22"/>
              <w:szCs w:val="22"/>
            </w:rPr>
            <w:id w:val="461775565"/>
            <w14:checkbox>
              <w14:checked w14:val="0"/>
              <w14:checkedState w14:val="2612" w14:font="MS Gothic"/>
              <w14:uncheckedState w14:val="2610" w14:font="MS Gothic"/>
            </w14:checkbox>
          </w:sdtPr>
          <w:sdtEndPr/>
          <w:sdtContent>
            <w:tc>
              <w:tcPr>
                <w:tcW w:w="553" w:type="dxa"/>
                <w:vAlign w:val="center"/>
              </w:tcPr>
              <w:p w14:paraId="51881E7E" w14:textId="77777777" w:rsidR="002F6D12" w:rsidRPr="001A77CA" w:rsidRDefault="003D56CC" w:rsidP="006610F7">
                <w:pPr>
                  <w:rPr>
                    <w:sz w:val="22"/>
                    <w:szCs w:val="22"/>
                  </w:rPr>
                </w:pPr>
                <w:r w:rsidRPr="001A77CA">
                  <w:rPr>
                    <w:rFonts w:ascii="Segoe UI Symbol" w:eastAsia="MS Gothic" w:hAnsi="Segoe UI Symbol" w:cs="Segoe UI Symbol"/>
                    <w:sz w:val="22"/>
                    <w:szCs w:val="22"/>
                  </w:rPr>
                  <w:t>☐</w:t>
                </w:r>
              </w:p>
            </w:tc>
          </w:sdtContent>
        </w:sdt>
      </w:tr>
      <w:tr w:rsidR="00CF4986" w:rsidRPr="001A77CA" w14:paraId="6A60F73E" w14:textId="77777777" w:rsidTr="4ADB0C6D">
        <w:trPr>
          <w:trHeight w:val="350"/>
          <w:jc w:val="center"/>
        </w:trPr>
        <w:tc>
          <w:tcPr>
            <w:tcW w:w="11160" w:type="dxa"/>
            <w:gridSpan w:val="3"/>
            <w:shd w:val="clear" w:color="auto" w:fill="D6642C"/>
            <w:vAlign w:val="center"/>
          </w:tcPr>
          <w:p w14:paraId="126C9370" w14:textId="77777777" w:rsidR="00CF4986" w:rsidRPr="001A77CA" w:rsidRDefault="003D56CC" w:rsidP="006610F7">
            <w:pPr>
              <w:jc w:val="center"/>
              <w:rPr>
                <w:sz w:val="22"/>
                <w:szCs w:val="22"/>
              </w:rPr>
            </w:pPr>
            <w:r w:rsidRPr="006610F7">
              <w:rPr>
                <w:b/>
                <w:color w:val="FFFFFF" w:themeColor="background1"/>
                <w:sz w:val="22"/>
                <w:szCs w:val="22"/>
              </w:rPr>
              <w:t>Signatures (Notarization required)</w:t>
            </w:r>
          </w:p>
        </w:tc>
      </w:tr>
      <w:tr w:rsidR="003D56CC" w:rsidRPr="001A77CA" w14:paraId="23A9C58D" w14:textId="77777777" w:rsidTr="4ADB0C6D">
        <w:trPr>
          <w:trHeight w:val="1102"/>
          <w:jc w:val="center"/>
        </w:trPr>
        <w:tc>
          <w:tcPr>
            <w:tcW w:w="11160" w:type="dxa"/>
            <w:gridSpan w:val="3"/>
            <w:vAlign w:val="center"/>
          </w:tcPr>
          <w:p w14:paraId="24F9F146" w14:textId="4B7B7D1C" w:rsidR="003D56CC" w:rsidRPr="00D63AA5" w:rsidRDefault="4ADB0C6D" w:rsidP="00D63AA5">
            <w:pPr>
              <w:jc w:val="both"/>
            </w:pPr>
            <w:r w:rsidRPr="00D63AA5">
              <w:t xml:space="preserve">Under penalties of perjury, I/we certify that the information presented in this Affidavit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Affidavit. </w:t>
            </w:r>
            <w:r w:rsidR="00D63AA5" w:rsidRPr="00D63AA5">
              <w:t>Warning: Any person who knowingly makes a false claim or statement to HUD may be subject to civil or criminal penalties under 18 U.S.C. 287, 1001 and 31 U.S.C. 3729.</w:t>
            </w:r>
          </w:p>
        </w:tc>
      </w:tr>
      <w:tr w:rsidR="007D06F4" w:rsidRPr="001A77CA" w14:paraId="5D65CD3E" w14:textId="77777777" w:rsidTr="4ADB0C6D">
        <w:trPr>
          <w:trHeight w:val="580"/>
          <w:jc w:val="center"/>
        </w:trPr>
        <w:tc>
          <w:tcPr>
            <w:tcW w:w="5578" w:type="dxa"/>
            <w:tcBorders>
              <w:bottom w:val="single" w:sz="4" w:space="0" w:color="auto"/>
            </w:tcBorders>
            <w:vAlign w:val="center"/>
          </w:tcPr>
          <w:p w14:paraId="430C71C3" w14:textId="77777777" w:rsidR="007D06F4" w:rsidRPr="001A77CA" w:rsidRDefault="007D06F4" w:rsidP="006610F7">
            <w:pPr>
              <w:rPr>
                <w:b/>
                <w:sz w:val="22"/>
                <w:szCs w:val="22"/>
              </w:rPr>
            </w:pPr>
            <w:r w:rsidRPr="001A77CA">
              <w:rPr>
                <w:b/>
                <w:sz w:val="22"/>
                <w:szCs w:val="22"/>
              </w:rPr>
              <w:t xml:space="preserve">Applicant Signature:  </w:t>
            </w: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bookmarkStart w:id="2" w:name="_GoBack"/>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bookmarkEnd w:id="2"/>
            <w:r w:rsidRPr="001A77CA">
              <w:rPr>
                <w:b/>
                <w:sz w:val="22"/>
                <w:szCs w:val="22"/>
              </w:rPr>
              <w:fldChar w:fldCharType="end"/>
            </w:r>
          </w:p>
          <w:p w14:paraId="4F7520E1" w14:textId="77777777" w:rsidR="007D06F4" w:rsidRPr="001A77CA" w:rsidRDefault="007D06F4" w:rsidP="006610F7">
            <w:pPr>
              <w:rPr>
                <w:sz w:val="22"/>
                <w:szCs w:val="22"/>
              </w:rPr>
            </w:pPr>
          </w:p>
        </w:tc>
        <w:tc>
          <w:tcPr>
            <w:tcW w:w="5582" w:type="dxa"/>
            <w:gridSpan w:val="2"/>
            <w:tcBorders>
              <w:bottom w:val="single" w:sz="4" w:space="0" w:color="auto"/>
            </w:tcBorders>
            <w:vAlign w:val="center"/>
          </w:tcPr>
          <w:p w14:paraId="5B7B25D0" w14:textId="77777777" w:rsidR="007D06F4" w:rsidRPr="001A77CA" w:rsidRDefault="007D06F4" w:rsidP="006610F7">
            <w:pPr>
              <w:rPr>
                <w:b/>
                <w:sz w:val="22"/>
                <w:szCs w:val="22"/>
              </w:rPr>
            </w:pPr>
            <w:r w:rsidRPr="001A77CA">
              <w:rPr>
                <w:b/>
                <w:sz w:val="22"/>
                <w:szCs w:val="22"/>
              </w:rPr>
              <w:t xml:space="preserve">Co-Applicant Signature:  </w:t>
            </w: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p>
          <w:p w14:paraId="1E6680BE" w14:textId="77777777" w:rsidR="007D06F4" w:rsidRPr="001A77CA" w:rsidRDefault="007D06F4" w:rsidP="006610F7">
            <w:pPr>
              <w:rPr>
                <w:sz w:val="22"/>
                <w:szCs w:val="22"/>
              </w:rPr>
            </w:pPr>
          </w:p>
        </w:tc>
      </w:tr>
      <w:tr w:rsidR="00BF13E2" w:rsidRPr="001A77CA" w14:paraId="4545034D" w14:textId="77777777" w:rsidTr="4ADB0C6D">
        <w:trPr>
          <w:trHeight w:val="954"/>
          <w:jc w:val="center"/>
        </w:trPr>
        <w:tc>
          <w:tcPr>
            <w:tcW w:w="11160" w:type="dxa"/>
            <w:gridSpan w:val="3"/>
            <w:tcBorders>
              <w:bottom w:val="nil"/>
            </w:tcBorders>
            <w:vAlign w:val="center"/>
          </w:tcPr>
          <w:p w14:paraId="257FA3A9" w14:textId="77777777" w:rsidR="00BF13E2" w:rsidRPr="001A77CA" w:rsidRDefault="00BF13E2" w:rsidP="006610F7">
            <w:pPr>
              <w:jc w:val="both"/>
              <w:rPr>
                <w:b/>
                <w:sz w:val="22"/>
                <w:szCs w:val="22"/>
              </w:rPr>
            </w:pPr>
            <w:r w:rsidRPr="001A77CA">
              <w:rPr>
                <w:b/>
                <w:sz w:val="22"/>
                <w:szCs w:val="22"/>
              </w:rPr>
              <w:t xml:space="preserve">Before me personally appeared the person, whose signature appears above, who by being sworn, upon oath say that the statements set forth hereinabove are true and correct. Subscribed and sworn before me this </w:t>
            </w: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r w:rsidRPr="001A77CA">
              <w:rPr>
                <w:b/>
                <w:sz w:val="22"/>
                <w:szCs w:val="22"/>
              </w:rPr>
              <w:t xml:space="preserve"> day of </w:t>
            </w:r>
          </w:p>
          <w:p w14:paraId="2CB63F98" w14:textId="77777777" w:rsidR="00BF13E2" w:rsidRPr="001A77CA" w:rsidRDefault="00BF13E2" w:rsidP="006610F7">
            <w:pPr>
              <w:jc w:val="both"/>
              <w:rPr>
                <w:b/>
                <w:sz w:val="22"/>
                <w:szCs w:val="22"/>
              </w:rPr>
            </w:pP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r w:rsidRPr="001A77CA">
              <w:rPr>
                <w:b/>
                <w:sz w:val="22"/>
                <w:szCs w:val="22"/>
              </w:rPr>
              <w:t>, 20</w:t>
            </w: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r w:rsidRPr="001A77CA">
              <w:rPr>
                <w:b/>
                <w:sz w:val="22"/>
                <w:szCs w:val="22"/>
              </w:rPr>
              <w:t>.</w:t>
            </w:r>
          </w:p>
          <w:p w14:paraId="66B282B5" w14:textId="77777777" w:rsidR="00BF13E2" w:rsidRPr="001A77CA" w:rsidRDefault="00BF13E2" w:rsidP="006610F7">
            <w:pPr>
              <w:rPr>
                <w:b/>
                <w:sz w:val="22"/>
                <w:szCs w:val="22"/>
              </w:rPr>
            </w:pPr>
          </w:p>
          <w:p w14:paraId="694D4772" w14:textId="77777777" w:rsidR="00BF13E2" w:rsidRPr="001A77CA" w:rsidRDefault="00BF13E2" w:rsidP="006610F7">
            <w:pPr>
              <w:rPr>
                <w:b/>
                <w:sz w:val="22"/>
                <w:szCs w:val="22"/>
              </w:rPr>
            </w:pPr>
          </w:p>
          <w:p w14:paraId="54BADD9E" w14:textId="77777777" w:rsidR="00BF13E2" w:rsidRPr="001A77CA" w:rsidRDefault="00BF13E2" w:rsidP="006610F7">
            <w:pPr>
              <w:rPr>
                <w:b/>
                <w:sz w:val="22"/>
                <w:szCs w:val="22"/>
              </w:rPr>
            </w:pPr>
          </w:p>
          <w:p w14:paraId="1FD4E43F" w14:textId="45E4D99A" w:rsidR="00BF13E2" w:rsidRPr="001A77CA" w:rsidRDefault="00516C43" w:rsidP="006610F7">
            <w:pPr>
              <w:rPr>
                <w:b/>
                <w:sz w:val="22"/>
                <w:szCs w:val="22"/>
              </w:rPr>
            </w:pP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p>
        </w:tc>
      </w:tr>
      <w:tr w:rsidR="005820FE" w:rsidRPr="001A77CA" w14:paraId="04BB7B06" w14:textId="77777777" w:rsidTr="4ADB0C6D">
        <w:trPr>
          <w:trHeight w:val="951"/>
          <w:jc w:val="center"/>
        </w:trPr>
        <w:tc>
          <w:tcPr>
            <w:tcW w:w="5578" w:type="dxa"/>
            <w:tcBorders>
              <w:top w:val="single" w:sz="4" w:space="0" w:color="auto"/>
              <w:bottom w:val="single" w:sz="4" w:space="0" w:color="auto"/>
              <w:right w:val="nil"/>
            </w:tcBorders>
          </w:tcPr>
          <w:p w14:paraId="092100FF" w14:textId="77777777" w:rsidR="005820FE" w:rsidRDefault="005820FE" w:rsidP="006610F7">
            <w:pPr>
              <w:rPr>
                <w:b/>
                <w:sz w:val="22"/>
                <w:szCs w:val="22"/>
              </w:rPr>
            </w:pPr>
            <w:r w:rsidRPr="001A77CA">
              <w:rPr>
                <w:b/>
                <w:sz w:val="22"/>
                <w:szCs w:val="22"/>
              </w:rPr>
              <w:t>Signature of Notary</w:t>
            </w:r>
          </w:p>
          <w:p w14:paraId="12D3709B" w14:textId="77777777" w:rsidR="00516C43" w:rsidRDefault="00516C43" w:rsidP="006610F7">
            <w:pPr>
              <w:rPr>
                <w:b/>
                <w:sz w:val="22"/>
                <w:szCs w:val="22"/>
              </w:rPr>
            </w:pPr>
          </w:p>
          <w:p w14:paraId="41C7CF46" w14:textId="77777777" w:rsidR="00516C43" w:rsidRDefault="00516C43" w:rsidP="006610F7">
            <w:pPr>
              <w:rPr>
                <w:b/>
                <w:sz w:val="22"/>
                <w:szCs w:val="22"/>
              </w:rPr>
            </w:pPr>
          </w:p>
          <w:p w14:paraId="039C8694" w14:textId="296780D4" w:rsidR="00516C43" w:rsidRPr="001A77CA" w:rsidRDefault="00516C43" w:rsidP="006610F7">
            <w:pPr>
              <w:rPr>
                <w:b/>
                <w:sz w:val="22"/>
                <w:szCs w:val="22"/>
              </w:rPr>
            </w:pP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p>
        </w:tc>
        <w:tc>
          <w:tcPr>
            <w:tcW w:w="5582" w:type="dxa"/>
            <w:gridSpan w:val="2"/>
            <w:vMerge w:val="restart"/>
            <w:tcBorders>
              <w:top w:val="nil"/>
              <w:left w:val="nil"/>
              <w:bottom w:val="single" w:sz="4" w:space="0" w:color="auto"/>
            </w:tcBorders>
            <w:vAlign w:val="center"/>
          </w:tcPr>
          <w:p w14:paraId="26E39AEF" w14:textId="77777777" w:rsidR="005820FE" w:rsidRPr="001A77CA" w:rsidRDefault="005820FE" w:rsidP="006610F7">
            <w:pPr>
              <w:jc w:val="center"/>
              <w:rPr>
                <w:b/>
                <w:sz w:val="22"/>
                <w:szCs w:val="22"/>
              </w:rPr>
            </w:pPr>
            <w:r w:rsidRPr="001A77CA">
              <w:rPr>
                <w:b/>
                <w:sz w:val="22"/>
                <w:szCs w:val="22"/>
              </w:rPr>
              <w:t>NOTARY SEAL</w:t>
            </w:r>
          </w:p>
        </w:tc>
      </w:tr>
      <w:tr w:rsidR="005820FE" w:rsidRPr="001A77CA" w14:paraId="4F816FE1" w14:textId="77777777" w:rsidTr="4ADB0C6D">
        <w:trPr>
          <w:trHeight w:val="951"/>
          <w:jc w:val="center"/>
        </w:trPr>
        <w:tc>
          <w:tcPr>
            <w:tcW w:w="5578" w:type="dxa"/>
            <w:tcBorders>
              <w:top w:val="single" w:sz="4" w:space="0" w:color="auto"/>
              <w:bottom w:val="single" w:sz="4" w:space="0" w:color="auto"/>
              <w:right w:val="nil"/>
            </w:tcBorders>
          </w:tcPr>
          <w:p w14:paraId="0507EFD4" w14:textId="77777777" w:rsidR="005820FE" w:rsidRDefault="005820FE" w:rsidP="006610F7">
            <w:pPr>
              <w:rPr>
                <w:b/>
                <w:sz w:val="22"/>
                <w:szCs w:val="22"/>
              </w:rPr>
            </w:pPr>
            <w:r w:rsidRPr="001A77CA">
              <w:rPr>
                <w:b/>
                <w:sz w:val="22"/>
                <w:szCs w:val="22"/>
              </w:rPr>
              <w:t>Notary Public State of Texas – Printed Name</w:t>
            </w:r>
          </w:p>
          <w:p w14:paraId="36740A88" w14:textId="77777777" w:rsidR="00516C43" w:rsidRDefault="00516C43" w:rsidP="006610F7">
            <w:pPr>
              <w:rPr>
                <w:b/>
                <w:sz w:val="22"/>
                <w:szCs w:val="22"/>
              </w:rPr>
            </w:pPr>
          </w:p>
          <w:p w14:paraId="459290AA" w14:textId="77777777" w:rsidR="00516C43" w:rsidRDefault="00516C43" w:rsidP="006610F7">
            <w:pPr>
              <w:rPr>
                <w:b/>
                <w:sz w:val="22"/>
                <w:szCs w:val="22"/>
              </w:rPr>
            </w:pPr>
          </w:p>
          <w:p w14:paraId="276B5180" w14:textId="22C4B548" w:rsidR="00516C43" w:rsidRPr="001A77CA" w:rsidRDefault="00516C43" w:rsidP="006610F7">
            <w:pPr>
              <w:rPr>
                <w:b/>
                <w:sz w:val="22"/>
                <w:szCs w:val="22"/>
              </w:rPr>
            </w:pPr>
            <w:r w:rsidRPr="001A77CA">
              <w:rPr>
                <w:b/>
                <w:sz w:val="22"/>
                <w:szCs w:val="22"/>
              </w:rPr>
              <w:fldChar w:fldCharType="begin">
                <w:ffData>
                  <w:name w:val=""/>
                  <w:enabled/>
                  <w:calcOnExit w:val="0"/>
                  <w:statusText w:type="text" w:val="Date"/>
                  <w:textInput/>
                </w:ffData>
              </w:fldChar>
            </w:r>
            <w:r w:rsidRPr="001A77CA">
              <w:rPr>
                <w:b/>
                <w:sz w:val="22"/>
                <w:szCs w:val="22"/>
              </w:rPr>
              <w:instrText xml:space="preserve"> FORMTEXT </w:instrText>
            </w:r>
            <w:r w:rsidRPr="001A77CA">
              <w:rPr>
                <w:b/>
                <w:sz w:val="22"/>
                <w:szCs w:val="22"/>
              </w:rPr>
            </w:r>
            <w:r w:rsidRPr="001A77CA">
              <w:rPr>
                <w:b/>
                <w:sz w:val="22"/>
                <w:szCs w:val="22"/>
              </w:rPr>
              <w:fldChar w:fldCharType="separate"/>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noProof/>
                <w:sz w:val="22"/>
                <w:szCs w:val="22"/>
              </w:rPr>
              <w:t> </w:t>
            </w:r>
            <w:r w:rsidRPr="001A77CA">
              <w:rPr>
                <w:b/>
                <w:sz w:val="22"/>
                <w:szCs w:val="22"/>
              </w:rPr>
              <w:fldChar w:fldCharType="end"/>
            </w:r>
          </w:p>
        </w:tc>
        <w:tc>
          <w:tcPr>
            <w:tcW w:w="5582" w:type="dxa"/>
            <w:gridSpan w:val="2"/>
            <w:vMerge/>
            <w:tcBorders>
              <w:left w:val="nil"/>
              <w:bottom w:val="single" w:sz="4" w:space="0" w:color="auto"/>
            </w:tcBorders>
            <w:vAlign w:val="center"/>
          </w:tcPr>
          <w:p w14:paraId="5B225771" w14:textId="77777777" w:rsidR="005820FE" w:rsidRPr="001A77CA" w:rsidRDefault="005820FE" w:rsidP="006610F7">
            <w:pPr>
              <w:rPr>
                <w:b/>
                <w:sz w:val="22"/>
                <w:szCs w:val="22"/>
              </w:rPr>
            </w:pPr>
          </w:p>
        </w:tc>
      </w:tr>
      <w:tr w:rsidR="005820FE" w:rsidRPr="001A77CA" w14:paraId="0E5C6F80" w14:textId="77777777" w:rsidTr="4ADB0C6D">
        <w:trPr>
          <w:trHeight w:val="321"/>
          <w:jc w:val="center"/>
        </w:trPr>
        <w:tc>
          <w:tcPr>
            <w:tcW w:w="5578" w:type="dxa"/>
            <w:tcBorders>
              <w:bottom w:val="single" w:sz="4" w:space="0" w:color="auto"/>
              <w:right w:val="nil"/>
            </w:tcBorders>
          </w:tcPr>
          <w:p w14:paraId="33ADDECF" w14:textId="77777777" w:rsidR="005820FE" w:rsidRPr="001A77CA" w:rsidRDefault="005820FE" w:rsidP="006610F7">
            <w:pPr>
              <w:rPr>
                <w:b/>
                <w:sz w:val="22"/>
                <w:szCs w:val="22"/>
              </w:rPr>
            </w:pPr>
            <w:r w:rsidRPr="001A77CA">
              <w:rPr>
                <w:b/>
                <w:sz w:val="22"/>
                <w:szCs w:val="22"/>
              </w:rPr>
              <w:t>Date Notary’s Commission Expires</w:t>
            </w:r>
          </w:p>
        </w:tc>
        <w:tc>
          <w:tcPr>
            <w:tcW w:w="5582" w:type="dxa"/>
            <w:gridSpan w:val="2"/>
            <w:vMerge/>
            <w:tcBorders>
              <w:left w:val="nil"/>
              <w:bottom w:val="single" w:sz="4" w:space="0" w:color="auto"/>
            </w:tcBorders>
            <w:vAlign w:val="center"/>
          </w:tcPr>
          <w:p w14:paraId="30497D66" w14:textId="77777777" w:rsidR="005820FE" w:rsidRPr="001A77CA" w:rsidRDefault="005820FE" w:rsidP="006610F7">
            <w:pPr>
              <w:rPr>
                <w:b/>
                <w:sz w:val="22"/>
                <w:szCs w:val="22"/>
              </w:rPr>
            </w:pPr>
          </w:p>
        </w:tc>
      </w:tr>
    </w:tbl>
    <w:p w14:paraId="0B2E32E2" w14:textId="77777777" w:rsidR="00976CBD" w:rsidRDefault="00976CBD" w:rsidP="00E34E10">
      <w:pPr>
        <w:tabs>
          <w:tab w:val="left" w:pos="1027"/>
        </w:tabs>
      </w:pPr>
    </w:p>
    <w:sectPr w:rsidR="00976CBD" w:rsidSect="00BB14C6">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720E" w14:textId="77777777" w:rsidR="00BB14C6" w:rsidRDefault="00BB14C6" w:rsidP="00BB14C6">
      <w:r>
        <w:separator/>
      </w:r>
    </w:p>
  </w:endnote>
  <w:endnote w:type="continuationSeparator" w:id="0">
    <w:p w14:paraId="1C19568F" w14:textId="77777777" w:rsidR="00BB14C6" w:rsidRDefault="00BB14C6"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975B" w14:textId="215E50D8" w:rsidR="003150C7" w:rsidRPr="00E81A6E" w:rsidRDefault="00AA5B0C">
    <w:pPr>
      <w:pStyle w:val="Footer"/>
      <w:rPr>
        <w:sz w:val="20"/>
        <w:szCs w:val="20"/>
      </w:rPr>
    </w:pPr>
    <w:r w:rsidRPr="00E81A6E">
      <w:rPr>
        <w:sz w:val="20"/>
        <w:szCs w:val="20"/>
      </w:rPr>
      <w:t>Affidavit of Principal Residency</w:t>
    </w:r>
    <w:r w:rsidRPr="00E81A6E">
      <w:rPr>
        <w:sz w:val="20"/>
        <w:szCs w:val="20"/>
      </w:rPr>
      <w:tab/>
    </w:r>
    <w:r w:rsidR="003150C7" w:rsidRPr="00E81A6E">
      <w:rPr>
        <w:sz w:val="20"/>
        <w:szCs w:val="20"/>
      </w:rPr>
      <w:tab/>
    </w:r>
  </w:p>
  <w:p w14:paraId="71654457" w14:textId="53E2B046" w:rsidR="003150C7" w:rsidRPr="00E81A6E" w:rsidRDefault="00D63AA5">
    <w:pPr>
      <w:pStyle w:val="Footer"/>
      <w:rPr>
        <w:sz w:val="20"/>
        <w:szCs w:val="20"/>
      </w:rPr>
    </w:pPr>
    <w:r>
      <w:rPr>
        <w:sz w:val="20"/>
        <w:szCs w:val="20"/>
      </w:rPr>
      <w:t>April 2019</w:t>
    </w:r>
    <w:r w:rsidR="003150C7" w:rsidRPr="00E81A6E">
      <w:rPr>
        <w:sz w:val="20"/>
        <w:szCs w:val="20"/>
      </w:rPr>
      <w:tab/>
    </w:r>
    <w:r w:rsidR="003150C7" w:rsidRPr="00E81A6E">
      <w:rPr>
        <w:sz w:val="20"/>
        <w:szCs w:val="20"/>
      </w:rPr>
      <w:tab/>
    </w:r>
  </w:p>
  <w:p w14:paraId="54FBA5FB" w14:textId="3A503307" w:rsidR="003150C7" w:rsidRPr="00E81A6E" w:rsidRDefault="006610F7">
    <w:pPr>
      <w:pStyle w:val="Footer"/>
      <w:rPr>
        <w:sz w:val="20"/>
        <w:szCs w:val="20"/>
      </w:rPr>
    </w:pPr>
    <w:r w:rsidRPr="00E81A6E">
      <w:rPr>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6912" w14:textId="77777777" w:rsidR="00BB14C6" w:rsidRDefault="00BB14C6" w:rsidP="00BB14C6">
      <w:r>
        <w:separator/>
      </w:r>
    </w:p>
  </w:footnote>
  <w:footnote w:type="continuationSeparator" w:id="0">
    <w:p w14:paraId="179ABE0B" w14:textId="77777777" w:rsidR="00BB14C6" w:rsidRDefault="00BB14C6"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223A" w14:textId="77777777" w:rsidR="00BB14C6" w:rsidRDefault="00BB14C6">
    <w:pPr>
      <w:pStyle w:val="Header"/>
    </w:pPr>
  </w:p>
  <w:p w14:paraId="2D2CCECF"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4712" w14:textId="77777777" w:rsidR="00BB14C6" w:rsidRPr="00E81A6E" w:rsidRDefault="00BB14C6" w:rsidP="00E81A6E">
    <w:pPr>
      <w:jc w:val="right"/>
      <w:rPr>
        <w:b/>
        <w:sz w:val="28"/>
        <w:szCs w:val="28"/>
      </w:rPr>
    </w:pPr>
    <w:r w:rsidRPr="00E81A6E">
      <w:rPr>
        <w:noProof/>
        <w:sz w:val="28"/>
        <w:szCs w:val="28"/>
      </w:rPr>
      <w:drawing>
        <wp:anchor distT="0" distB="0" distL="114300" distR="114300" simplePos="0" relativeHeight="251659264" behindDoc="0" locked="0" layoutInCell="1" allowOverlap="1" wp14:anchorId="2608A0AF" wp14:editId="07777777">
          <wp:simplePos x="0" y="0"/>
          <wp:positionH relativeFrom="column">
            <wp:posOffset>25400</wp:posOffset>
          </wp:positionH>
          <wp:positionV relativeFrom="paragraph">
            <wp:posOffset>-172720</wp:posOffset>
          </wp:positionV>
          <wp:extent cx="871220" cy="826135"/>
          <wp:effectExtent l="0" t="0" r="0" b="0"/>
          <wp:wrapThrough wrapText="bothSides">
            <wp:wrapPolygon edited="0">
              <wp:start x="8029" y="0"/>
              <wp:lineTo x="0" y="1992"/>
              <wp:lineTo x="0" y="13946"/>
              <wp:lineTo x="472" y="15939"/>
              <wp:lineTo x="5668" y="20421"/>
              <wp:lineTo x="6612" y="20919"/>
              <wp:lineTo x="14641" y="20919"/>
              <wp:lineTo x="15586" y="20421"/>
              <wp:lineTo x="20781" y="15939"/>
              <wp:lineTo x="21254" y="13946"/>
              <wp:lineTo x="21254" y="1992"/>
              <wp:lineTo x="13224" y="0"/>
              <wp:lineTo x="8029" y="0"/>
            </wp:wrapPolygon>
          </wp:wrapThrough>
          <wp:docPr id="1" name="Picture 1"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A6E">
      <w:rPr>
        <w:b/>
        <w:sz w:val="28"/>
        <w:szCs w:val="28"/>
      </w:rPr>
      <w:t>Texas General Land Office</w:t>
    </w:r>
  </w:p>
  <w:p w14:paraId="15FE5056" w14:textId="77777777" w:rsidR="00BB14C6" w:rsidRPr="006610F7" w:rsidRDefault="00BB14C6" w:rsidP="00E81A6E">
    <w:pPr>
      <w:jc w:val="right"/>
      <w:rPr>
        <w:b/>
      </w:rPr>
    </w:pPr>
    <w:r w:rsidRPr="006610F7">
      <w:rPr>
        <w:b/>
      </w:rPr>
      <w:t>Community Development and Revitalization</w:t>
    </w:r>
  </w:p>
  <w:p w14:paraId="585CC211" w14:textId="77777777" w:rsidR="00BB14C6" w:rsidRPr="009E315A" w:rsidRDefault="0042377F" w:rsidP="00E81A6E">
    <w:pPr>
      <w:pStyle w:val="NoSpacing"/>
      <w:jc w:val="right"/>
      <w:outlineLvl w:val="0"/>
      <w:rPr>
        <w:b/>
        <w:sz w:val="24"/>
        <w:szCs w:val="24"/>
      </w:rPr>
    </w:pPr>
    <w:r w:rsidRPr="006610F7">
      <w:rPr>
        <w:rFonts w:ascii="Times New Roman" w:hAnsi="Times New Roman"/>
        <w:b/>
        <w:sz w:val="24"/>
        <w:szCs w:val="24"/>
      </w:rPr>
      <w:t>Affidavit for Principal Residency</w:t>
    </w:r>
  </w:p>
  <w:p w14:paraId="798DE34F" w14:textId="77777777" w:rsidR="00BB14C6" w:rsidRDefault="00BB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PuzMHHc11LIkEJvFt9n1ydMNftJgKcyF46M+87ankXAviFW4h2HLUyZPVzNScGjxllXQiqGYvuKkdwK07Wfww==" w:salt="BPXGPS4jC6Dr5jWAHT/1uw=="/>
  <w:defaultTabStop w:val="720"/>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rgUAt1+PlywAAAA="/>
  </w:docVars>
  <w:rsids>
    <w:rsidRoot w:val="00BB14C6"/>
    <w:rsid w:val="0002228F"/>
    <w:rsid w:val="000658EA"/>
    <w:rsid w:val="00125381"/>
    <w:rsid w:val="00126D70"/>
    <w:rsid w:val="00177983"/>
    <w:rsid w:val="001A059C"/>
    <w:rsid w:val="001A6A00"/>
    <w:rsid w:val="001A77CA"/>
    <w:rsid w:val="001B56EE"/>
    <w:rsid w:val="001C21B2"/>
    <w:rsid w:val="001E7744"/>
    <w:rsid w:val="001E7EB8"/>
    <w:rsid w:val="0020022D"/>
    <w:rsid w:val="002975D0"/>
    <w:rsid w:val="002D22BB"/>
    <w:rsid w:val="002F40C9"/>
    <w:rsid w:val="002F6D12"/>
    <w:rsid w:val="003150C7"/>
    <w:rsid w:val="003601CE"/>
    <w:rsid w:val="003901A1"/>
    <w:rsid w:val="003A6E94"/>
    <w:rsid w:val="003D4604"/>
    <w:rsid w:val="003D56CC"/>
    <w:rsid w:val="0042377F"/>
    <w:rsid w:val="0043128E"/>
    <w:rsid w:val="00443714"/>
    <w:rsid w:val="004539A0"/>
    <w:rsid w:val="00485499"/>
    <w:rsid w:val="004E7F51"/>
    <w:rsid w:val="00516C43"/>
    <w:rsid w:val="00541AFE"/>
    <w:rsid w:val="0057642E"/>
    <w:rsid w:val="00582054"/>
    <w:rsid w:val="005820FE"/>
    <w:rsid w:val="005D5E32"/>
    <w:rsid w:val="005E7145"/>
    <w:rsid w:val="00603759"/>
    <w:rsid w:val="00611ADF"/>
    <w:rsid w:val="00632CBA"/>
    <w:rsid w:val="00646E8F"/>
    <w:rsid w:val="006610F7"/>
    <w:rsid w:val="00677ACF"/>
    <w:rsid w:val="00692C27"/>
    <w:rsid w:val="006969FA"/>
    <w:rsid w:val="006A7E41"/>
    <w:rsid w:val="006E1204"/>
    <w:rsid w:val="007045C9"/>
    <w:rsid w:val="007D06F4"/>
    <w:rsid w:val="00866D1B"/>
    <w:rsid w:val="00882574"/>
    <w:rsid w:val="008A2CB8"/>
    <w:rsid w:val="008B5AC3"/>
    <w:rsid w:val="008B73AE"/>
    <w:rsid w:val="00901D17"/>
    <w:rsid w:val="00950AE6"/>
    <w:rsid w:val="00976CBD"/>
    <w:rsid w:val="009C65E6"/>
    <w:rsid w:val="00AA5B0C"/>
    <w:rsid w:val="00AB254A"/>
    <w:rsid w:val="00B54AD8"/>
    <w:rsid w:val="00BB14C6"/>
    <w:rsid w:val="00BE2985"/>
    <w:rsid w:val="00BF13E2"/>
    <w:rsid w:val="00C043EA"/>
    <w:rsid w:val="00C13DFE"/>
    <w:rsid w:val="00CA35D2"/>
    <w:rsid w:val="00CB4404"/>
    <w:rsid w:val="00CD0634"/>
    <w:rsid w:val="00CF4986"/>
    <w:rsid w:val="00D268E2"/>
    <w:rsid w:val="00D63AA5"/>
    <w:rsid w:val="00D75843"/>
    <w:rsid w:val="00D83118"/>
    <w:rsid w:val="00D92356"/>
    <w:rsid w:val="00E04390"/>
    <w:rsid w:val="00E268A7"/>
    <w:rsid w:val="00E34E10"/>
    <w:rsid w:val="00E44E34"/>
    <w:rsid w:val="00E81A6E"/>
    <w:rsid w:val="00E86AD3"/>
    <w:rsid w:val="00EF3128"/>
    <w:rsid w:val="00F212D8"/>
    <w:rsid w:val="00F442EB"/>
    <w:rsid w:val="00F56109"/>
    <w:rsid w:val="00F66CE8"/>
    <w:rsid w:val="00F92C7A"/>
    <w:rsid w:val="00FA1C77"/>
    <w:rsid w:val="00FC544E"/>
    <w:rsid w:val="4ADB0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63E9479"/>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3978">
      <w:bodyDiv w:val="1"/>
      <w:marLeft w:val="0"/>
      <w:marRight w:val="0"/>
      <w:marTop w:val="0"/>
      <w:marBottom w:val="0"/>
      <w:divBdr>
        <w:top w:val="none" w:sz="0" w:space="0" w:color="auto"/>
        <w:left w:val="none" w:sz="0" w:space="0" w:color="auto"/>
        <w:bottom w:val="none" w:sz="0" w:space="0" w:color="auto"/>
        <w:right w:val="none" w:sz="0" w:space="0" w:color="auto"/>
      </w:divBdr>
    </w:div>
    <w:div w:id="21056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187A-EDF8-44FD-8242-B7E0C96E76CF}"/>
</file>

<file path=customXml/itemProps2.xml><?xml version="1.0" encoding="utf-8"?>
<ds:datastoreItem xmlns:ds="http://schemas.openxmlformats.org/officeDocument/2006/customXml" ds:itemID="{D45A50C8-7DD0-4CA2-AD52-FBBA8A71DC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271d55d-c789-4661-9b95-3dc6195f554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F0BD19A-56B5-4F8E-A831-0D1219A8DEDE}">
  <ds:schemaRefs>
    <ds:schemaRef ds:uri="http://schemas.microsoft.com/sharepoint/v3/contenttype/forms"/>
  </ds:schemaRefs>
</ds:datastoreItem>
</file>

<file path=customXml/itemProps4.xml><?xml version="1.0" encoding="utf-8"?>
<ds:datastoreItem xmlns:ds="http://schemas.openxmlformats.org/officeDocument/2006/customXml" ds:itemID="{7602A687-3913-43D0-8E3E-932B57B5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Cindy Miller</cp:lastModifiedBy>
  <cp:revision>5</cp:revision>
  <dcterms:created xsi:type="dcterms:W3CDTF">2018-06-19T18:42:00Z</dcterms:created>
  <dcterms:modified xsi:type="dcterms:W3CDTF">2019-04-03T23:25:00Z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affidavitforprincipalresidency.docx</vt:lpwstr>
  </property>
  <property fmtid="{D5CDD505-2E9C-101B-9397-08002B2CF9AE}" pid="4" name="AuthorIds_UIVersion_1024">
    <vt:lpwstr>135</vt:lpwstr>
  </property>
</Properties>
</file>