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D7F2" w14:textId="79417ADC" w:rsidR="00F4155C" w:rsidRPr="00B6063E" w:rsidRDefault="1F8C751F" w:rsidP="1F8C751F">
      <w:pPr>
        <w:jc w:val="center"/>
        <w:rPr>
          <w:rFonts w:ascii="Times New Roman" w:hAnsi="Times New Roman" w:cs="Times New Roman"/>
          <w:b/>
          <w:bCs/>
          <w:u w:val="single"/>
        </w:rPr>
      </w:pPr>
      <w:r w:rsidRPr="00B6063E">
        <w:rPr>
          <w:rFonts w:ascii="Times New Roman" w:hAnsi="Times New Roman" w:cs="Times New Roman"/>
          <w:b/>
          <w:bCs/>
          <w:u w:val="single"/>
        </w:rPr>
        <w:t>TEXAS GENERAL LAND OFFICE</w:t>
      </w:r>
    </w:p>
    <w:p w14:paraId="308228DF" w14:textId="5CC3CD1F" w:rsidR="00F4155C" w:rsidRPr="00B6063E" w:rsidRDefault="008B1374" w:rsidP="00F4155C">
      <w:pPr>
        <w:jc w:val="center"/>
        <w:rPr>
          <w:rFonts w:ascii="Times New Roman" w:hAnsi="Times New Roman" w:cs="Times New Roman"/>
          <w:b/>
        </w:rPr>
      </w:pPr>
      <w:r w:rsidRPr="00B6063E">
        <w:rPr>
          <w:rFonts w:ascii="Times New Roman" w:hAnsi="Times New Roman" w:cs="Times New Roman"/>
          <w:b/>
        </w:rPr>
        <w:t xml:space="preserve">HURRICANE HARVEY </w:t>
      </w:r>
      <w:r w:rsidR="00C66B57">
        <w:rPr>
          <w:rFonts w:ascii="Times New Roman" w:hAnsi="Times New Roman" w:cs="Times New Roman"/>
          <w:b/>
        </w:rPr>
        <w:t>HOMEOWNER ASSISTANCE PROGRAM</w:t>
      </w:r>
    </w:p>
    <w:p w14:paraId="5AA8E896" w14:textId="194407E5" w:rsidR="00F4155C" w:rsidRPr="00B6063E" w:rsidRDefault="00285887" w:rsidP="00EC4F59">
      <w:pPr>
        <w:pBdr>
          <w:bottom w:val="single" w:sz="12" w:space="1" w:color="auto"/>
        </w:pBdr>
        <w:jc w:val="center"/>
        <w:rPr>
          <w:rFonts w:ascii="Times New Roman" w:hAnsi="Times New Roman" w:cs="Times New Roman"/>
          <w:b/>
        </w:rPr>
      </w:pPr>
      <w:r w:rsidRPr="00FC0AD8">
        <w:rPr>
          <w:rFonts w:ascii="Times New Roman" w:hAnsi="Times New Roman" w:cs="Times New Roman"/>
          <w:b/>
        </w:rPr>
        <w:t xml:space="preserve">Community Development Block Grant Disaster Recovery (CDBG-DR) </w:t>
      </w:r>
      <w:r w:rsidR="005279C7" w:rsidRPr="00FC0AD8">
        <w:rPr>
          <w:rFonts w:ascii="Times New Roman" w:hAnsi="Times New Roman" w:cs="Times New Roman"/>
          <w:b/>
        </w:rPr>
        <w:t xml:space="preserve">Funds Appropriated Under </w:t>
      </w:r>
      <w:r w:rsidR="00C51E83" w:rsidRPr="00FC0AD8">
        <w:rPr>
          <w:rFonts w:ascii="Times New Roman" w:hAnsi="Times New Roman" w:cs="Times New Roman"/>
          <w:b/>
        </w:rPr>
        <w:t>the</w:t>
      </w:r>
      <w:r w:rsidR="005279C7" w:rsidRPr="00FC0AD8">
        <w:rPr>
          <w:rFonts w:ascii="Times New Roman" w:hAnsi="Times New Roman" w:cs="Times New Roman"/>
          <w:b/>
        </w:rPr>
        <w:t xml:space="preserve"> Supplemental Appropriations for Disaster Relief Requirements, 2017 Public Law 115-56</w:t>
      </w:r>
      <w:r w:rsidRPr="00FC0AD8">
        <w:rPr>
          <w:rFonts w:ascii="Times New Roman" w:hAnsi="Times New Roman" w:cs="Times New Roman"/>
          <w:b/>
        </w:rPr>
        <w:t>.</w:t>
      </w:r>
      <w:r w:rsidR="008604BE" w:rsidRPr="00B6063E">
        <w:rPr>
          <w:rFonts w:ascii="Times New Roman" w:hAnsi="Times New Roman" w:cs="Times New Roman"/>
          <w:b/>
        </w:rPr>
        <w:t xml:space="preserve"> </w:t>
      </w:r>
    </w:p>
    <w:p w14:paraId="32E7F10A" w14:textId="09476AC9" w:rsidR="00F4155C" w:rsidRPr="00B6063E" w:rsidRDefault="001A1203" w:rsidP="00EC4F59">
      <w:pPr>
        <w:spacing w:after="120" w:line="240" w:lineRule="auto"/>
        <w:jc w:val="center"/>
        <w:rPr>
          <w:rFonts w:ascii="Times New Roman" w:hAnsi="Times New Roman" w:cs="Times New Roman"/>
          <w:b/>
          <w:bCs/>
          <w:u w:val="single"/>
        </w:rPr>
      </w:pPr>
      <w:r w:rsidRPr="79B909ED">
        <w:rPr>
          <w:rFonts w:ascii="Times New Roman" w:hAnsi="Times New Roman" w:cs="Times New Roman"/>
          <w:b/>
          <w:bCs/>
          <w:u w:val="single"/>
        </w:rPr>
        <w:t>DECLARATION OF RESTRICTIVE COVENANT</w:t>
      </w:r>
      <w:r w:rsidR="1F8C751F" w:rsidRPr="79B909ED">
        <w:rPr>
          <w:rFonts w:ascii="Times New Roman" w:hAnsi="Times New Roman" w:cs="Times New Roman"/>
          <w:b/>
          <w:bCs/>
          <w:u w:val="single"/>
        </w:rPr>
        <w:t xml:space="preserve"> FOR HURRICANE </w:t>
      </w:r>
      <w:r w:rsidR="00F36043" w:rsidRPr="79B909ED">
        <w:rPr>
          <w:rFonts w:ascii="Times New Roman" w:hAnsi="Times New Roman" w:cs="Times New Roman"/>
          <w:b/>
          <w:bCs/>
          <w:u w:val="single"/>
        </w:rPr>
        <w:t>HOMEOWNER ASSISTANCE</w:t>
      </w:r>
      <w:r w:rsidR="3787E7F6" w:rsidRPr="79B909ED">
        <w:rPr>
          <w:rFonts w:ascii="Times New Roman" w:hAnsi="Times New Roman" w:cs="Times New Roman"/>
          <w:b/>
          <w:bCs/>
          <w:u w:val="single"/>
        </w:rPr>
        <w:t xml:space="preserve"> </w:t>
      </w:r>
      <w:r w:rsidR="1F8C751F" w:rsidRPr="79B909ED">
        <w:rPr>
          <w:rFonts w:ascii="Times New Roman" w:hAnsi="Times New Roman" w:cs="Times New Roman"/>
          <w:b/>
          <w:bCs/>
          <w:u w:val="single"/>
        </w:rPr>
        <w:t>PROGRAM</w:t>
      </w:r>
    </w:p>
    <w:p w14:paraId="0716D385" w14:textId="0DDB6ABC" w:rsidR="00F4155C" w:rsidRPr="00B6063E" w:rsidRDefault="2FE5644F" w:rsidP="008F0124">
      <w:pPr>
        <w:spacing w:after="0" w:line="240" w:lineRule="auto"/>
        <w:rPr>
          <w:rFonts w:ascii="Times New Roman" w:hAnsi="Times New Roman" w:cs="Times New Roman"/>
        </w:rPr>
      </w:pPr>
      <w:r w:rsidRPr="00B6063E">
        <w:rPr>
          <w:rFonts w:ascii="Times New Roman" w:hAnsi="Times New Roman" w:cs="Times New Roman"/>
        </w:rPr>
        <w:t>THE STATE OF TEXAS            §</w:t>
      </w:r>
    </w:p>
    <w:p w14:paraId="11BD425A" w14:textId="6E085228" w:rsidR="00F4155C" w:rsidRPr="00B6063E" w:rsidRDefault="008F0124" w:rsidP="008F0124">
      <w:pPr>
        <w:spacing w:after="0" w:line="240" w:lineRule="auto"/>
        <w:ind w:left="2160" w:firstLine="720"/>
        <w:rPr>
          <w:rFonts w:ascii="Times New Roman" w:hAnsi="Times New Roman" w:cs="Times New Roman"/>
        </w:rPr>
      </w:pPr>
      <w:r w:rsidRPr="00B6063E">
        <w:rPr>
          <w:rFonts w:ascii="Times New Roman" w:hAnsi="Times New Roman" w:cs="Times New Roman"/>
        </w:rPr>
        <w:t xml:space="preserve"> </w:t>
      </w:r>
      <w:r w:rsidR="00F4155C" w:rsidRPr="00B6063E">
        <w:rPr>
          <w:rFonts w:ascii="Times New Roman" w:hAnsi="Times New Roman" w:cs="Times New Roman"/>
        </w:rPr>
        <w:t>§</w:t>
      </w:r>
    </w:p>
    <w:p w14:paraId="3CFE00AA" w14:textId="4F83B995" w:rsidR="00BB5226" w:rsidRPr="00B6063E" w:rsidRDefault="00EC7F38" w:rsidP="008F0124">
      <w:pPr>
        <w:spacing w:after="240" w:line="240" w:lineRule="auto"/>
        <w:rPr>
          <w:rFonts w:ascii="Times New Roman" w:hAnsi="Times New Roman" w:cs="Times New Roman"/>
        </w:rPr>
      </w:pPr>
      <w:r w:rsidRPr="00B6063E">
        <w:rPr>
          <w:rFonts w:ascii="Times New Roman" w:hAnsi="Times New Roman" w:cs="Times New Roman"/>
        </w:rPr>
        <w:t xml:space="preserve">COUNTY OF </w:t>
      </w:r>
      <w:r w:rsidR="00ED55A2" w:rsidRPr="00B6063E">
        <w:rPr>
          <w:rFonts w:ascii="Times New Roman" w:hAnsi="Times New Roman" w:cs="Times New Roman"/>
        </w:rPr>
        <w:t>COUNTY</w:t>
      </w:r>
      <w:r w:rsidR="6DDC1071" w:rsidRPr="00B6063E">
        <w:rPr>
          <w:rFonts w:ascii="Times New Roman" w:hAnsi="Times New Roman" w:cs="Times New Roman"/>
        </w:rPr>
        <w:t xml:space="preserve">         </w:t>
      </w:r>
      <w:r w:rsidR="008F0124" w:rsidRPr="00B6063E">
        <w:rPr>
          <w:rFonts w:ascii="Times New Roman" w:hAnsi="Times New Roman" w:cs="Times New Roman"/>
        </w:rPr>
        <w:t xml:space="preserve">   </w:t>
      </w:r>
      <w:r w:rsidR="004B4CE0" w:rsidRPr="00B6063E">
        <w:rPr>
          <w:rFonts w:ascii="Times New Roman" w:hAnsi="Times New Roman" w:cs="Times New Roman"/>
        </w:rPr>
        <w:t xml:space="preserve"> </w:t>
      </w:r>
      <w:r w:rsidR="6DDC1071" w:rsidRPr="00B6063E">
        <w:rPr>
          <w:rFonts w:ascii="Times New Roman" w:hAnsi="Times New Roman" w:cs="Times New Roman"/>
        </w:rPr>
        <w:t>§</w:t>
      </w:r>
    </w:p>
    <w:p w14:paraId="776C4E20" w14:textId="11226ED1" w:rsidR="00BB5226" w:rsidRPr="00B6063E" w:rsidRDefault="6DDC1071" w:rsidP="008F0124">
      <w:pPr>
        <w:spacing w:after="0" w:line="240" w:lineRule="auto"/>
        <w:ind w:firstLine="720"/>
        <w:rPr>
          <w:rFonts w:ascii="Times New Roman" w:hAnsi="Times New Roman" w:cs="Times New Roman"/>
          <w:sz w:val="20"/>
          <w:szCs w:val="20"/>
        </w:rPr>
      </w:pPr>
      <w:r w:rsidRPr="00B6063E">
        <w:rPr>
          <w:rFonts w:ascii="Times New Roman" w:hAnsi="Times New Roman" w:cs="Times New Roman"/>
          <w:sz w:val="20"/>
          <w:szCs w:val="20"/>
        </w:rPr>
        <w:t xml:space="preserve">THIS </w:t>
      </w:r>
      <w:r w:rsidR="001A1203" w:rsidRPr="00B6063E">
        <w:rPr>
          <w:rFonts w:ascii="Times New Roman" w:hAnsi="Times New Roman" w:cs="Times New Roman"/>
          <w:sz w:val="20"/>
          <w:szCs w:val="20"/>
        </w:rPr>
        <w:t>DECLARATION OF RESTRICTIVE COVENANT</w:t>
      </w:r>
      <w:r w:rsidRPr="00B6063E">
        <w:rPr>
          <w:rFonts w:ascii="Times New Roman" w:hAnsi="Times New Roman" w:cs="Times New Roman"/>
          <w:sz w:val="20"/>
          <w:szCs w:val="20"/>
        </w:rPr>
        <w:t xml:space="preserve"> (“</w:t>
      </w:r>
      <w:r w:rsidR="001A1203" w:rsidRPr="00B6063E">
        <w:rPr>
          <w:rFonts w:ascii="Times New Roman" w:hAnsi="Times New Roman" w:cs="Times New Roman"/>
          <w:sz w:val="20"/>
          <w:szCs w:val="20"/>
        </w:rPr>
        <w:t>Declaration</w:t>
      </w:r>
      <w:r w:rsidRPr="00B6063E">
        <w:rPr>
          <w:rFonts w:ascii="Times New Roman" w:hAnsi="Times New Roman" w:cs="Times New Roman"/>
          <w:sz w:val="20"/>
          <w:szCs w:val="20"/>
        </w:rPr>
        <w:t xml:space="preserve">”), dated this </w:t>
      </w:r>
      <w:r w:rsidR="00ED55A2" w:rsidRPr="00B6063E">
        <w:rPr>
          <w:rFonts w:ascii="Times New Roman" w:hAnsi="Times New Roman" w:cs="Times New Roman"/>
          <w:sz w:val="20"/>
          <w:szCs w:val="20"/>
          <w:highlight w:val="yellow"/>
        </w:rPr>
        <w:t>DAY</w:t>
      </w:r>
      <w:r w:rsidRPr="00B6063E">
        <w:rPr>
          <w:rFonts w:ascii="Times New Roman" w:hAnsi="Times New Roman" w:cs="Times New Roman"/>
          <w:sz w:val="20"/>
          <w:szCs w:val="20"/>
        </w:rPr>
        <w:t xml:space="preserve"> of </w:t>
      </w:r>
      <w:r w:rsidR="00ED55A2" w:rsidRPr="00B6063E">
        <w:rPr>
          <w:rFonts w:ascii="Times New Roman" w:hAnsi="Times New Roman" w:cs="Times New Roman"/>
          <w:sz w:val="20"/>
          <w:szCs w:val="20"/>
          <w:highlight w:val="yellow"/>
        </w:rPr>
        <w:t>MONTH</w:t>
      </w:r>
      <w:r w:rsidRPr="00B6063E">
        <w:rPr>
          <w:rFonts w:ascii="Times New Roman" w:hAnsi="Times New Roman" w:cs="Times New Roman"/>
          <w:sz w:val="20"/>
          <w:szCs w:val="20"/>
        </w:rPr>
        <w:t xml:space="preserve">, </w:t>
      </w:r>
      <w:r w:rsidR="00ED55A2" w:rsidRPr="00B6063E">
        <w:rPr>
          <w:rFonts w:ascii="Times New Roman" w:hAnsi="Times New Roman" w:cs="Times New Roman"/>
          <w:sz w:val="20"/>
          <w:szCs w:val="20"/>
          <w:highlight w:val="yellow"/>
        </w:rPr>
        <w:t>YEAR</w:t>
      </w:r>
      <w:r w:rsidRPr="00B6063E">
        <w:rPr>
          <w:rFonts w:ascii="Times New Roman" w:hAnsi="Times New Roman" w:cs="Times New Roman"/>
          <w:sz w:val="20"/>
          <w:szCs w:val="20"/>
        </w:rPr>
        <w:t xml:space="preserve"> (the “Effective Date”) </w:t>
      </w:r>
      <w:r w:rsidR="001A1203" w:rsidRPr="00B6063E">
        <w:rPr>
          <w:rFonts w:ascii="Times New Roman" w:hAnsi="Times New Roman" w:cs="Times New Roman"/>
          <w:sz w:val="20"/>
          <w:szCs w:val="20"/>
        </w:rPr>
        <w:t xml:space="preserve">by </w:t>
      </w:r>
      <w:r w:rsidR="00AC4D74" w:rsidRPr="00B6063E">
        <w:rPr>
          <w:rFonts w:ascii="Times New Roman" w:hAnsi="Times New Roman" w:cs="Times New Roman"/>
          <w:sz w:val="20"/>
          <w:szCs w:val="20"/>
          <w:highlight w:val="yellow"/>
        </w:rPr>
        <w:fldChar w:fldCharType="begin"/>
      </w:r>
      <w:r w:rsidR="00AC4D74" w:rsidRPr="00B6063E">
        <w:rPr>
          <w:rFonts w:ascii="Times New Roman" w:hAnsi="Times New Roman" w:cs="Times New Roman"/>
          <w:sz w:val="20"/>
          <w:szCs w:val="20"/>
          <w:highlight w:val="yellow"/>
        </w:rPr>
        <w:instrText xml:space="preserve"> MERGEFIELD  CompanyName  \* MERGEFORMAT </w:instrText>
      </w:r>
      <w:r w:rsidR="00AC4D74" w:rsidRPr="00B6063E">
        <w:rPr>
          <w:rFonts w:ascii="Times New Roman" w:hAnsi="Times New Roman" w:cs="Times New Roman"/>
          <w:sz w:val="20"/>
          <w:szCs w:val="20"/>
          <w:highlight w:val="yellow"/>
        </w:rPr>
        <w:fldChar w:fldCharType="separate"/>
      </w:r>
      <w:r w:rsidR="00AC4D74" w:rsidRPr="00B6063E">
        <w:rPr>
          <w:rFonts w:ascii="Times New Roman" w:hAnsi="Times New Roman" w:cs="Times New Roman"/>
          <w:noProof/>
          <w:sz w:val="20"/>
          <w:szCs w:val="20"/>
          <w:highlight w:val="yellow"/>
        </w:rPr>
        <w:t>«CompanyName»</w:t>
      </w:r>
      <w:r w:rsidR="00AC4D74" w:rsidRPr="00B6063E">
        <w:rPr>
          <w:rFonts w:ascii="Times New Roman" w:hAnsi="Times New Roman" w:cs="Times New Roman"/>
          <w:sz w:val="20"/>
          <w:szCs w:val="20"/>
          <w:highlight w:val="yellow"/>
        </w:rPr>
        <w:fldChar w:fldCharType="end"/>
      </w:r>
      <w:r w:rsidR="00AC4D74" w:rsidRPr="00B6063E">
        <w:rPr>
          <w:rFonts w:ascii="Times New Roman" w:hAnsi="Times New Roman" w:cs="Times New Roman"/>
          <w:sz w:val="20"/>
          <w:szCs w:val="20"/>
        </w:rPr>
        <w:t xml:space="preserve"> </w:t>
      </w:r>
      <w:r w:rsidRPr="00B6063E">
        <w:rPr>
          <w:rFonts w:ascii="Times New Roman" w:hAnsi="Times New Roman" w:cs="Times New Roman"/>
          <w:sz w:val="20"/>
          <w:szCs w:val="20"/>
        </w:rPr>
        <w:t>(“</w:t>
      </w:r>
      <w:r w:rsidR="00FC0AD8">
        <w:rPr>
          <w:rFonts w:ascii="Times New Roman" w:hAnsi="Times New Roman" w:cs="Times New Roman"/>
          <w:sz w:val="20"/>
          <w:szCs w:val="20"/>
        </w:rPr>
        <w:t>Contractor</w:t>
      </w:r>
      <w:r w:rsidRPr="00B6063E">
        <w:rPr>
          <w:rFonts w:ascii="Times New Roman" w:hAnsi="Times New Roman" w:cs="Times New Roman"/>
          <w:sz w:val="20"/>
          <w:szCs w:val="20"/>
        </w:rPr>
        <w:t>”)</w:t>
      </w:r>
      <w:r w:rsidR="001A1203" w:rsidRPr="00B6063E">
        <w:rPr>
          <w:rFonts w:ascii="Times New Roman" w:hAnsi="Times New Roman" w:cs="Times New Roman"/>
          <w:sz w:val="20"/>
          <w:szCs w:val="20"/>
        </w:rPr>
        <w:t>.</w:t>
      </w:r>
    </w:p>
    <w:p w14:paraId="2A4349F7" w14:textId="33F5A1AA" w:rsidR="008F0124" w:rsidRPr="00B6063E" w:rsidRDefault="008F0124" w:rsidP="008F0124">
      <w:pPr>
        <w:spacing w:after="0" w:line="240" w:lineRule="auto"/>
        <w:rPr>
          <w:rFonts w:ascii="Times New Roman" w:hAnsi="Times New Roman" w:cs="Times New Roman"/>
          <w:sz w:val="20"/>
          <w:szCs w:val="20"/>
        </w:rPr>
      </w:pPr>
    </w:p>
    <w:p w14:paraId="7147B937" w14:textId="77777777" w:rsidR="008F0124" w:rsidRPr="00B6063E" w:rsidRDefault="008F0124" w:rsidP="008F0124">
      <w:pPr>
        <w:spacing w:after="0" w:line="240" w:lineRule="auto"/>
        <w:rPr>
          <w:rFonts w:ascii="Times New Roman" w:hAnsi="Times New Roman" w:cs="Times New Roman"/>
          <w:sz w:val="20"/>
          <w:szCs w:val="20"/>
        </w:rPr>
      </w:pPr>
    </w:p>
    <w:p w14:paraId="3C11041F" w14:textId="3FEFB2E7" w:rsidR="008F0124" w:rsidRPr="00B6063E" w:rsidRDefault="6DDC1071" w:rsidP="004D2B90">
      <w:pPr>
        <w:pStyle w:val="ListParagraph"/>
        <w:spacing w:after="120" w:line="240" w:lineRule="auto"/>
        <w:ind w:left="360"/>
        <w:contextualSpacing w:val="0"/>
        <w:jc w:val="center"/>
        <w:rPr>
          <w:rFonts w:ascii="Times New Roman" w:hAnsi="Times New Roman" w:cs="Times New Roman"/>
          <w:b/>
          <w:bCs/>
          <w:u w:val="single"/>
        </w:rPr>
      </w:pPr>
      <w:r w:rsidRPr="00B6063E">
        <w:rPr>
          <w:rFonts w:ascii="Times New Roman" w:hAnsi="Times New Roman" w:cs="Times New Roman"/>
          <w:b/>
          <w:bCs/>
          <w:u w:val="single"/>
        </w:rPr>
        <w:t>RECITALS</w:t>
      </w:r>
    </w:p>
    <w:p w14:paraId="7DACF30E" w14:textId="3F6757CF" w:rsidR="00C46470" w:rsidRPr="00B6063E" w:rsidRDefault="6DDC1071" w:rsidP="00EC5022">
      <w:pPr>
        <w:spacing w:after="120" w:line="240" w:lineRule="auto"/>
        <w:ind w:firstLine="720"/>
        <w:jc w:val="both"/>
        <w:rPr>
          <w:rFonts w:ascii="Times New Roman" w:hAnsi="Times New Roman" w:cs="Times New Roman"/>
        </w:rPr>
      </w:pPr>
      <w:r w:rsidRPr="00B6063E">
        <w:rPr>
          <w:rFonts w:ascii="Times New Roman" w:hAnsi="Times New Roman" w:cs="Times New Roman"/>
          <w:b/>
          <w:bCs/>
        </w:rPr>
        <w:t>Whereas</w:t>
      </w:r>
      <w:r w:rsidRPr="00B6063E">
        <w:rPr>
          <w:rFonts w:ascii="Times New Roman" w:hAnsi="Times New Roman" w:cs="Times New Roman"/>
        </w:rPr>
        <w:t xml:space="preserve">, </w:t>
      </w:r>
      <w:r w:rsidR="00F36043">
        <w:rPr>
          <w:rFonts w:ascii="Times New Roman" w:hAnsi="Times New Roman" w:cs="Times New Roman"/>
        </w:rPr>
        <w:t>Homeowner</w:t>
      </w:r>
      <w:r w:rsidRPr="00B6063E">
        <w:rPr>
          <w:rFonts w:ascii="Times New Roman" w:hAnsi="Times New Roman" w:cs="Times New Roman"/>
        </w:rPr>
        <w:t xml:space="preserve"> is the Owner of certain improvements (“Improvements”) situated on real property</w:t>
      </w:r>
      <w:r w:rsidR="00B6063E">
        <w:rPr>
          <w:rFonts w:ascii="Times New Roman" w:hAnsi="Times New Roman" w:cs="Times New Roman"/>
        </w:rPr>
        <w:t xml:space="preserve"> (“Project”)</w:t>
      </w:r>
      <w:r w:rsidRPr="00B6063E">
        <w:rPr>
          <w:rFonts w:ascii="Times New Roman" w:hAnsi="Times New Roman" w:cs="Times New Roman"/>
        </w:rPr>
        <w:t xml:space="preserve"> located</w:t>
      </w:r>
      <w:r w:rsidR="00F36043">
        <w:rPr>
          <w:rFonts w:ascii="Times New Roman" w:hAnsi="Times New Roman" w:cs="Times New Roman"/>
        </w:rPr>
        <w:t xml:space="preserve"> at </w:t>
      </w:r>
      <w:r w:rsidR="00F36043" w:rsidRPr="00D805A3">
        <w:rPr>
          <w:rFonts w:ascii="Times New Roman" w:hAnsi="Times New Roman" w:cs="Times New Roman"/>
          <w:highlight w:val="yellow"/>
        </w:rPr>
        <w:t>PHYSICAL ADDRESS</w:t>
      </w:r>
      <w:r w:rsidRPr="00B6063E">
        <w:rPr>
          <w:rFonts w:ascii="Times New Roman" w:hAnsi="Times New Roman" w:cs="Times New Roman"/>
        </w:rPr>
        <w:t xml:space="preserve"> in the City of</w:t>
      </w:r>
      <w:r w:rsidR="00ED55A2" w:rsidRPr="00B6063E">
        <w:rPr>
          <w:rFonts w:ascii="Times New Roman" w:hAnsi="Times New Roman" w:cs="Times New Roman"/>
        </w:rPr>
        <w:t xml:space="preserve"> </w:t>
      </w:r>
      <w:r w:rsidR="00ED55A2" w:rsidRPr="00B6063E">
        <w:rPr>
          <w:rFonts w:ascii="Times New Roman" w:hAnsi="Times New Roman" w:cs="Times New Roman"/>
          <w:highlight w:val="yellow"/>
        </w:rPr>
        <w:t>CITY</w:t>
      </w:r>
      <w:r w:rsidRPr="00B6063E">
        <w:rPr>
          <w:rFonts w:ascii="Times New Roman" w:hAnsi="Times New Roman" w:cs="Times New Roman"/>
        </w:rPr>
        <w:t>, County of</w:t>
      </w:r>
      <w:r w:rsidR="00ED55A2" w:rsidRPr="00B6063E">
        <w:rPr>
          <w:rFonts w:ascii="Times New Roman" w:hAnsi="Times New Roman" w:cs="Times New Roman"/>
        </w:rPr>
        <w:t xml:space="preserve"> </w:t>
      </w:r>
      <w:r w:rsidR="00ED55A2" w:rsidRPr="00B6063E">
        <w:rPr>
          <w:rFonts w:ascii="Times New Roman" w:hAnsi="Times New Roman" w:cs="Times New Roman"/>
          <w:highlight w:val="yellow"/>
        </w:rPr>
        <w:t>COUNTY</w:t>
      </w:r>
      <w:r w:rsidRPr="00B6063E">
        <w:rPr>
          <w:rFonts w:ascii="Times New Roman" w:hAnsi="Times New Roman" w:cs="Times New Roman"/>
        </w:rPr>
        <w:t xml:space="preserve">, State of Texas, more particularly described in </w:t>
      </w:r>
      <w:bookmarkStart w:id="0" w:name="_Hlk24972755"/>
      <w:r w:rsidRPr="00B6063E">
        <w:rPr>
          <w:rFonts w:ascii="Times New Roman" w:hAnsi="Times New Roman" w:cs="Times New Roman"/>
          <w:b/>
          <w:bCs/>
        </w:rPr>
        <w:t>Exhibit A – Legal Description</w:t>
      </w:r>
      <w:bookmarkEnd w:id="0"/>
      <w:r w:rsidR="00AA16A6" w:rsidRPr="00B6063E">
        <w:rPr>
          <w:rFonts w:ascii="Times New Roman" w:hAnsi="Times New Roman" w:cs="Times New Roman"/>
          <w:b/>
          <w:bCs/>
        </w:rPr>
        <w:t xml:space="preserve"> of Pro</w:t>
      </w:r>
      <w:r w:rsidR="00BD4F5A">
        <w:rPr>
          <w:rFonts w:ascii="Times New Roman" w:hAnsi="Times New Roman" w:cs="Times New Roman"/>
          <w:b/>
          <w:bCs/>
        </w:rPr>
        <w:t>perty</w:t>
      </w:r>
      <w:r w:rsidRPr="00B6063E">
        <w:rPr>
          <w:rFonts w:ascii="Times New Roman" w:hAnsi="Times New Roman" w:cs="Times New Roman"/>
        </w:rPr>
        <w:t xml:space="preserve">, attached hereto and incorporated herein by reference. The </w:t>
      </w:r>
      <w:r w:rsidR="00B6063E">
        <w:rPr>
          <w:rFonts w:ascii="Times New Roman" w:hAnsi="Times New Roman" w:cs="Times New Roman"/>
        </w:rPr>
        <w:t>l</w:t>
      </w:r>
      <w:r w:rsidRPr="00B6063E">
        <w:rPr>
          <w:rFonts w:ascii="Times New Roman" w:hAnsi="Times New Roman" w:cs="Times New Roman"/>
        </w:rPr>
        <w:t>and and Improvements are hereinafter collectivel</w:t>
      </w:r>
      <w:r w:rsidR="00DC7705" w:rsidRPr="00B6063E">
        <w:rPr>
          <w:rFonts w:ascii="Times New Roman" w:hAnsi="Times New Roman" w:cs="Times New Roman"/>
        </w:rPr>
        <w:t>y referred to as the “Property”; and</w:t>
      </w:r>
    </w:p>
    <w:p w14:paraId="2033461E" w14:textId="0081B8B6" w:rsidR="00AA16A6" w:rsidRPr="00B6063E" w:rsidRDefault="00AA16A6" w:rsidP="00AA16A6">
      <w:pPr>
        <w:spacing w:after="120" w:line="240" w:lineRule="auto"/>
        <w:ind w:firstLine="720"/>
        <w:jc w:val="both"/>
        <w:rPr>
          <w:rFonts w:ascii="Times New Roman" w:hAnsi="Times New Roman" w:cs="Times New Roman"/>
        </w:rPr>
      </w:pPr>
      <w:r w:rsidRPr="00B6063E">
        <w:rPr>
          <w:rFonts w:ascii="Times New Roman" w:hAnsi="Times New Roman" w:cs="Times New Roman"/>
          <w:b/>
        </w:rPr>
        <w:t>Whereas</w:t>
      </w:r>
      <w:r w:rsidRPr="00B6063E">
        <w:rPr>
          <w:rFonts w:ascii="Times New Roman" w:hAnsi="Times New Roman" w:cs="Times New Roman"/>
        </w:rPr>
        <w:t xml:space="preserve">, a portion of the Property, more particularly described in </w:t>
      </w:r>
      <w:r w:rsidRPr="00B6063E">
        <w:rPr>
          <w:rFonts w:ascii="Times New Roman" w:hAnsi="Times New Roman" w:cs="Times New Roman"/>
          <w:b/>
          <w:bCs/>
        </w:rPr>
        <w:t>Exhibit B</w:t>
      </w:r>
      <w:r w:rsidR="00462570" w:rsidRPr="00B6063E">
        <w:rPr>
          <w:rFonts w:ascii="Times New Roman" w:hAnsi="Times New Roman" w:cs="Times New Roman"/>
          <w:b/>
          <w:bCs/>
        </w:rPr>
        <w:t xml:space="preserve"> – Legal Description of</w:t>
      </w:r>
      <w:r w:rsidR="00F36043">
        <w:rPr>
          <w:rFonts w:ascii="Times New Roman" w:hAnsi="Times New Roman" w:cs="Times New Roman"/>
          <w:b/>
          <w:bCs/>
        </w:rPr>
        <w:t xml:space="preserve"> Floodway</w:t>
      </w:r>
      <w:r w:rsidRPr="00B6063E">
        <w:rPr>
          <w:rFonts w:ascii="Times New Roman" w:hAnsi="Times New Roman" w:cs="Times New Roman"/>
          <w:bCs/>
        </w:rPr>
        <w:t xml:space="preserve">, is </w:t>
      </w:r>
      <w:r w:rsidR="00F36043">
        <w:rPr>
          <w:rFonts w:ascii="Times New Roman" w:hAnsi="Times New Roman" w:cs="Times New Roman"/>
          <w:bCs/>
        </w:rPr>
        <w:t>located within</w:t>
      </w:r>
      <w:r w:rsidR="00C55051">
        <w:rPr>
          <w:rFonts w:ascii="Times New Roman" w:hAnsi="Times New Roman" w:cs="Times New Roman"/>
          <w:bCs/>
        </w:rPr>
        <w:t xml:space="preserve"> a regulatory floodway and requires compliance </w:t>
      </w:r>
      <w:proofErr w:type="gramStart"/>
      <w:r w:rsidR="00C55051">
        <w:rPr>
          <w:rFonts w:ascii="Times New Roman" w:hAnsi="Times New Roman" w:cs="Times New Roman"/>
          <w:bCs/>
        </w:rPr>
        <w:t xml:space="preserve">with </w:t>
      </w:r>
      <w:r w:rsidRPr="00B6063E">
        <w:rPr>
          <w:rFonts w:ascii="Times New Roman" w:hAnsi="Times New Roman" w:cs="Times New Roman"/>
          <w:bCs/>
        </w:rPr>
        <w:t xml:space="preserve"> 24</w:t>
      </w:r>
      <w:proofErr w:type="gramEnd"/>
      <w:r w:rsidRPr="00B6063E">
        <w:rPr>
          <w:rFonts w:ascii="Times New Roman" w:hAnsi="Times New Roman" w:cs="Times New Roman"/>
          <w:bCs/>
        </w:rPr>
        <w:t xml:space="preserve"> C.F.R. </w:t>
      </w:r>
      <w:r w:rsidR="00C55051">
        <w:rPr>
          <w:rFonts w:ascii="Times New Roman" w:hAnsi="Times New Roman" w:cs="Times New Roman"/>
          <w:bCs/>
        </w:rPr>
        <w:t>55.12(c)(3)</w:t>
      </w:r>
      <w:r w:rsidRPr="00B6063E">
        <w:rPr>
          <w:rFonts w:ascii="Times New Roman" w:hAnsi="Times New Roman" w:cs="Times New Roman"/>
          <w:bCs/>
        </w:rPr>
        <w:t xml:space="preserve"> and hereinafter referred to as “</w:t>
      </w:r>
      <w:r w:rsidR="00C55051">
        <w:rPr>
          <w:rFonts w:ascii="Times New Roman" w:hAnsi="Times New Roman" w:cs="Times New Roman"/>
          <w:bCs/>
        </w:rPr>
        <w:t>Floodway</w:t>
      </w:r>
      <w:r w:rsidRPr="00B6063E">
        <w:rPr>
          <w:rFonts w:ascii="Times New Roman" w:hAnsi="Times New Roman" w:cs="Times New Roman"/>
          <w:bCs/>
        </w:rPr>
        <w:t>”; and</w:t>
      </w:r>
    </w:p>
    <w:p w14:paraId="46ACBEBA" w14:textId="39401444" w:rsidR="00087866" w:rsidRPr="00B6063E" w:rsidRDefault="00956E20" w:rsidP="008352F7">
      <w:pPr>
        <w:spacing w:after="120" w:line="240" w:lineRule="auto"/>
        <w:ind w:firstLine="720"/>
        <w:jc w:val="both"/>
        <w:rPr>
          <w:rFonts w:ascii="Times New Roman" w:hAnsi="Times New Roman" w:cs="Times New Roman"/>
        </w:rPr>
      </w:pPr>
      <w:r w:rsidRPr="00B6063E">
        <w:rPr>
          <w:rFonts w:ascii="Times New Roman" w:hAnsi="Times New Roman" w:cs="Times New Roman"/>
          <w:b/>
        </w:rPr>
        <w:t>Whereas</w:t>
      </w:r>
      <w:r w:rsidRPr="00B6063E">
        <w:rPr>
          <w:rFonts w:ascii="Times New Roman" w:hAnsi="Times New Roman" w:cs="Times New Roman"/>
        </w:rPr>
        <w:t xml:space="preserve">, pursuant to CDBG Regulations, </w:t>
      </w:r>
      <w:r w:rsidR="00CE261E" w:rsidRPr="00B6063E">
        <w:rPr>
          <w:rFonts w:ascii="Times New Roman" w:hAnsi="Times New Roman" w:cs="Times New Roman"/>
        </w:rPr>
        <w:t xml:space="preserve">the </w:t>
      </w:r>
      <w:r w:rsidR="00E67D56" w:rsidRPr="00B6063E">
        <w:rPr>
          <w:rFonts w:ascii="Times New Roman" w:hAnsi="Times New Roman" w:cs="Times New Roman"/>
        </w:rPr>
        <w:t>Owner</w:t>
      </w:r>
      <w:r w:rsidR="007F092C">
        <w:rPr>
          <w:rFonts w:ascii="Times New Roman" w:hAnsi="Times New Roman" w:cs="Times New Roman"/>
        </w:rPr>
        <w:t xml:space="preserve"> </w:t>
      </w:r>
      <w:r w:rsidRPr="00B6063E">
        <w:rPr>
          <w:rFonts w:ascii="Times New Roman" w:hAnsi="Times New Roman" w:cs="Times New Roman"/>
        </w:rPr>
        <w:t>must agree to comply with</w:t>
      </w:r>
      <w:r w:rsidR="00087866" w:rsidRPr="00B6063E">
        <w:rPr>
          <w:rFonts w:ascii="Times New Roman" w:hAnsi="Times New Roman" w:cs="Times New Roman"/>
        </w:rPr>
        <w:t xml:space="preserve"> the Federal</w:t>
      </w:r>
      <w:r w:rsidR="00AA16A6" w:rsidRPr="00B6063E">
        <w:rPr>
          <w:rFonts w:ascii="Times New Roman" w:hAnsi="Times New Roman" w:cs="Times New Roman"/>
        </w:rPr>
        <w:t xml:space="preserve"> Floodplain Management and Protection of Wetlands </w:t>
      </w:r>
      <w:r w:rsidR="00087866" w:rsidRPr="00B6063E">
        <w:rPr>
          <w:rFonts w:ascii="Times New Roman" w:hAnsi="Times New Roman" w:cs="Times New Roman"/>
        </w:rPr>
        <w:t>laws found at 24 C.F.R. Part 55</w:t>
      </w:r>
      <w:r w:rsidR="00964DF7">
        <w:rPr>
          <w:rFonts w:ascii="Times New Roman" w:hAnsi="Times New Roman" w:cs="Times New Roman"/>
        </w:rPr>
        <w:t>;</w:t>
      </w:r>
    </w:p>
    <w:p w14:paraId="12C90FC5" w14:textId="4E04F690" w:rsidR="00956E20" w:rsidRPr="00B6063E" w:rsidRDefault="00956E20" w:rsidP="00AA16A6">
      <w:pPr>
        <w:spacing w:after="120" w:line="240" w:lineRule="auto"/>
        <w:ind w:firstLine="720"/>
        <w:jc w:val="both"/>
        <w:rPr>
          <w:rFonts w:ascii="Times New Roman" w:hAnsi="Times New Roman" w:cs="Times New Roman"/>
        </w:rPr>
      </w:pPr>
      <w:r w:rsidRPr="00B6063E">
        <w:rPr>
          <w:rFonts w:ascii="Times New Roman" w:hAnsi="Times New Roman" w:cs="Times New Roman"/>
          <w:b/>
        </w:rPr>
        <w:t>NOW THEREFORE</w:t>
      </w:r>
      <w:r w:rsidRPr="00B6063E">
        <w:rPr>
          <w:rFonts w:ascii="Times New Roman" w:hAnsi="Times New Roman" w:cs="Times New Roman"/>
        </w:rPr>
        <w:t xml:space="preserve">, in consideration of the </w:t>
      </w:r>
      <w:r w:rsidR="004113AE">
        <w:rPr>
          <w:rFonts w:ascii="Times New Roman" w:hAnsi="Times New Roman" w:cs="Times New Roman"/>
        </w:rPr>
        <w:t xml:space="preserve">foregoing </w:t>
      </w:r>
      <w:r w:rsidRPr="00B6063E">
        <w:rPr>
          <w:rFonts w:ascii="Times New Roman" w:hAnsi="Times New Roman" w:cs="Times New Roman"/>
        </w:rPr>
        <w:t>premises and other good and valuable consideration</w:t>
      </w:r>
      <w:r w:rsidR="004113AE">
        <w:rPr>
          <w:rFonts w:ascii="Times New Roman" w:hAnsi="Times New Roman" w:cs="Times New Roman"/>
        </w:rPr>
        <w:t xml:space="preserve"> in the form of CDBG-DR </w:t>
      </w:r>
      <w:r w:rsidR="00F36043">
        <w:rPr>
          <w:rFonts w:ascii="Times New Roman" w:hAnsi="Times New Roman" w:cs="Times New Roman"/>
        </w:rPr>
        <w:t>f</w:t>
      </w:r>
      <w:r w:rsidR="004113AE">
        <w:rPr>
          <w:rFonts w:ascii="Times New Roman" w:hAnsi="Times New Roman" w:cs="Times New Roman"/>
        </w:rPr>
        <w:t>unds</w:t>
      </w:r>
      <w:r w:rsidR="001D6156">
        <w:rPr>
          <w:rFonts w:ascii="Times New Roman" w:hAnsi="Times New Roman" w:cs="Times New Roman"/>
        </w:rPr>
        <w:t xml:space="preserve"> by and through the Hurricane Harvey </w:t>
      </w:r>
      <w:r w:rsidR="00C66B57">
        <w:rPr>
          <w:rFonts w:ascii="Times New Roman" w:hAnsi="Times New Roman" w:cs="Times New Roman"/>
        </w:rPr>
        <w:t>Homeowner Assistance</w:t>
      </w:r>
      <w:r w:rsidR="001D6156">
        <w:rPr>
          <w:rFonts w:ascii="Times New Roman" w:hAnsi="Times New Roman" w:cs="Times New Roman"/>
        </w:rPr>
        <w:t xml:space="preserve"> Program administered by the Texas General Land Office</w:t>
      </w:r>
      <w:r w:rsidRPr="00B6063E">
        <w:rPr>
          <w:rFonts w:ascii="Times New Roman" w:hAnsi="Times New Roman" w:cs="Times New Roman"/>
        </w:rPr>
        <w:t xml:space="preserve">, the receipt and sufficiency of which is hereby acknowledged, </w:t>
      </w:r>
      <w:r w:rsidR="00C66B57">
        <w:rPr>
          <w:rFonts w:ascii="Times New Roman" w:hAnsi="Times New Roman" w:cs="Times New Roman"/>
        </w:rPr>
        <w:t>Owner</w:t>
      </w:r>
      <w:r w:rsidR="00087866" w:rsidRPr="00B6063E">
        <w:rPr>
          <w:rFonts w:ascii="Times New Roman" w:hAnsi="Times New Roman" w:cs="Times New Roman"/>
        </w:rPr>
        <w:t xml:space="preserve"> declares as follows</w:t>
      </w:r>
      <w:r w:rsidRPr="00B6063E">
        <w:rPr>
          <w:rFonts w:ascii="Times New Roman" w:hAnsi="Times New Roman" w:cs="Times New Roman"/>
        </w:rPr>
        <w:t>:</w:t>
      </w:r>
    </w:p>
    <w:p w14:paraId="2EE1A659" w14:textId="77777777" w:rsidR="008F0124" w:rsidRPr="00B6063E" w:rsidRDefault="008F0124" w:rsidP="008F0124">
      <w:pPr>
        <w:spacing w:after="0" w:line="240" w:lineRule="auto"/>
        <w:rPr>
          <w:rFonts w:ascii="Times New Roman" w:hAnsi="Times New Roman" w:cs="Times New Roman"/>
          <w:b/>
          <w:bCs/>
          <w:u w:val="single"/>
        </w:rPr>
      </w:pPr>
    </w:p>
    <w:p w14:paraId="7AF27736" w14:textId="77777777" w:rsidR="003F1732" w:rsidRPr="00B6063E" w:rsidRDefault="003F1732" w:rsidP="003F1732">
      <w:pPr>
        <w:pStyle w:val="ListParagraph"/>
        <w:numPr>
          <w:ilvl w:val="0"/>
          <w:numId w:val="22"/>
        </w:numPr>
        <w:spacing w:after="120" w:line="240" w:lineRule="auto"/>
        <w:contextualSpacing w:val="0"/>
        <w:jc w:val="both"/>
        <w:rPr>
          <w:rFonts w:ascii="Times New Roman" w:hAnsi="Times New Roman" w:cs="Times New Roman"/>
          <w:b/>
          <w:vanish/>
        </w:rPr>
      </w:pPr>
    </w:p>
    <w:p w14:paraId="4B72BCBA" w14:textId="7ACB10B7" w:rsidR="00441809" w:rsidRPr="0066176D" w:rsidRDefault="00E94E89" w:rsidP="0066176D">
      <w:pPr>
        <w:pStyle w:val="ListParagraph"/>
        <w:numPr>
          <w:ilvl w:val="0"/>
          <w:numId w:val="34"/>
        </w:numPr>
        <w:spacing w:after="120" w:line="240" w:lineRule="auto"/>
        <w:jc w:val="both"/>
        <w:rPr>
          <w:rFonts w:ascii="Times New Roman" w:hAnsi="Times New Roman" w:cs="Times New Roman"/>
          <w:b/>
        </w:rPr>
      </w:pPr>
      <w:r w:rsidRPr="0066176D">
        <w:rPr>
          <w:rFonts w:ascii="Times New Roman" w:hAnsi="Times New Roman" w:cs="Times New Roman"/>
          <w:b/>
        </w:rPr>
        <w:t xml:space="preserve">RESTRICTIVE </w:t>
      </w:r>
      <w:r w:rsidR="00441809" w:rsidRPr="0066176D">
        <w:rPr>
          <w:rFonts w:ascii="Times New Roman" w:hAnsi="Times New Roman" w:cs="Times New Roman"/>
          <w:b/>
        </w:rPr>
        <w:t>COVENANT</w:t>
      </w:r>
    </w:p>
    <w:p w14:paraId="07E8A884" w14:textId="0366B8FC" w:rsidR="007F2254" w:rsidRDefault="00441809" w:rsidP="00E94E89">
      <w:pPr>
        <w:spacing w:after="0" w:line="240" w:lineRule="auto"/>
        <w:ind w:left="720"/>
        <w:jc w:val="both"/>
        <w:rPr>
          <w:rFonts w:ascii="Times New Roman" w:hAnsi="Times New Roman" w:cs="Times New Roman"/>
        </w:rPr>
      </w:pPr>
      <w:r w:rsidRPr="00B6063E">
        <w:rPr>
          <w:rFonts w:ascii="Times New Roman" w:hAnsi="Times New Roman" w:cs="Times New Roman"/>
        </w:rPr>
        <w:t xml:space="preserve">This Declaration and the covenants, reservations, and restrictions contained herein shall be deemed covenants running with the land and shall pass to and be binding on </w:t>
      </w:r>
      <w:r>
        <w:rPr>
          <w:rFonts w:ascii="Times New Roman" w:hAnsi="Times New Roman" w:cs="Times New Roman"/>
        </w:rPr>
        <w:t>Owner’s</w:t>
      </w:r>
      <w:r w:rsidRPr="00B6063E">
        <w:rPr>
          <w:rFonts w:ascii="Times New Roman" w:hAnsi="Times New Roman" w:cs="Times New Roman"/>
        </w:rPr>
        <w:t xml:space="preserve"> heirs, assigns, and successors in title to the </w:t>
      </w:r>
      <w:r w:rsidR="00C55051">
        <w:rPr>
          <w:rFonts w:ascii="Times New Roman" w:hAnsi="Times New Roman" w:cs="Times New Roman"/>
        </w:rPr>
        <w:t>Floodway</w:t>
      </w:r>
      <w:r w:rsidRPr="00B6063E">
        <w:rPr>
          <w:rFonts w:ascii="Times New Roman" w:hAnsi="Times New Roman" w:cs="Times New Roman"/>
        </w:rPr>
        <w:t xml:space="preserve">, or if the </w:t>
      </w:r>
      <w:r w:rsidR="00C55051">
        <w:rPr>
          <w:rFonts w:ascii="Times New Roman" w:hAnsi="Times New Roman" w:cs="Times New Roman"/>
        </w:rPr>
        <w:t>Floodway</w:t>
      </w:r>
      <w:r w:rsidR="00C55051" w:rsidRPr="00B6063E">
        <w:rPr>
          <w:rFonts w:ascii="Times New Roman" w:hAnsi="Times New Roman" w:cs="Times New Roman"/>
        </w:rPr>
        <w:t xml:space="preserve"> </w:t>
      </w:r>
      <w:r w:rsidRPr="00B6063E">
        <w:rPr>
          <w:rFonts w:ascii="Times New Roman" w:hAnsi="Times New Roman" w:cs="Times New Roman"/>
        </w:rPr>
        <w:t xml:space="preserve">shall not include title to land, but shall include a leasehold interest in the land, this Declaration and the covenants, reservations, and restrictions shall bind the leasehold interest as well as the Property and shall pass to and be binding upon all heirs, assigns, and successors to such interest. Each and every contract, deed, or other instrument hereafter executed covering </w:t>
      </w:r>
      <w:r>
        <w:rPr>
          <w:rFonts w:ascii="Times New Roman" w:hAnsi="Times New Roman" w:cs="Times New Roman"/>
        </w:rPr>
        <w:t>the</w:t>
      </w:r>
      <w:r w:rsidRPr="00B6063E">
        <w:rPr>
          <w:rFonts w:ascii="Times New Roman" w:hAnsi="Times New Roman" w:cs="Times New Roman"/>
        </w:rPr>
        <w:t xml:space="preserve"> conveying the Property or any portion thereof shall conclusively be held to be executed, delivered, and accepted subject to such covenants, reservations, and restrictions, regardless of whether such covenants, reservations, and restrictions are set forth in such contract, deed, or other instrument. If a portion of the </w:t>
      </w:r>
      <w:r w:rsidR="00C55051">
        <w:rPr>
          <w:rFonts w:ascii="Times New Roman" w:hAnsi="Times New Roman" w:cs="Times New Roman"/>
        </w:rPr>
        <w:t>Floodway</w:t>
      </w:r>
      <w:r w:rsidR="00C55051" w:rsidRPr="00B6063E">
        <w:rPr>
          <w:rFonts w:ascii="Times New Roman" w:hAnsi="Times New Roman" w:cs="Times New Roman"/>
        </w:rPr>
        <w:t xml:space="preserve"> </w:t>
      </w:r>
      <w:r w:rsidRPr="00B6063E">
        <w:rPr>
          <w:rFonts w:ascii="Times New Roman" w:hAnsi="Times New Roman" w:cs="Times New Roman"/>
        </w:rPr>
        <w:t xml:space="preserve">is conveyed, all of such covenants, reservations, or restrictions shall run to each portion of the </w:t>
      </w:r>
      <w:r w:rsidR="00C55051">
        <w:rPr>
          <w:rFonts w:ascii="Times New Roman" w:hAnsi="Times New Roman" w:cs="Times New Roman"/>
        </w:rPr>
        <w:t>Floodway</w:t>
      </w:r>
      <w:r w:rsidRPr="00B6063E">
        <w:rPr>
          <w:rFonts w:ascii="Times New Roman" w:hAnsi="Times New Roman" w:cs="Times New Roman"/>
        </w:rPr>
        <w:t xml:space="preserve">. </w:t>
      </w:r>
      <w:r>
        <w:rPr>
          <w:rFonts w:ascii="Times New Roman" w:hAnsi="Times New Roman" w:cs="Times New Roman"/>
        </w:rPr>
        <w:t>Owner</w:t>
      </w:r>
      <w:r w:rsidRPr="00B6063E">
        <w:rPr>
          <w:rFonts w:ascii="Times New Roman" w:hAnsi="Times New Roman" w:cs="Times New Roman"/>
        </w:rPr>
        <w:t>, at its own cost and expense, shall cause this Declaration to be duly recorded or filed and re-recorded or re-filed in the Real Property Records of the county in which the Property is located, and shall pay or cause to be paid all recording, filing, or other taxes, fees and charges, and shall comply with all such statutes and regulations as may be required by law in order to establish, preserve, and protect the enforcement of this Declaration.</w:t>
      </w:r>
    </w:p>
    <w:p w14:paraId="16D358EA" w14:textId="77777777" w:rsidR="001958C3" w:rsidRDefault="001958C3" w:rsidP="00E94E89">
      <w:pPr>
        <w:spacing w:after="0" w:line="240" w:lineRule="auto"/>
        <w:ind w:left="720"/>
        <w:jc w:val="both"/>
        <w:rPr>
          <w:rFonts w:ascii="Times New Roman" w:hAnsi="Times New Roman" w:cs="Times New Roman"/>
        </w:rPr>
      </w:pPr>
    </w:p>
    <w:p w14:paraId="1B3C1BCC" w14:textId="329EEF00" w:rsidR="00C050CB" w:rsidRDefault="00C050CB" w:rsidP="00E94E89">
      <w:pPr>
        <w:spacing w:after="0" w:line="240" w:lineRule="auto"/>
        <w:ind w:left="720"/>
        <w:jc w:val="both"/>
        <w:rPr>
          <w:rFonts w:ascii="Times New Roman" w:hAnsi="Times New Roman" w:cs="Times New Roman"/>
        </w:rPr>
      </w:pPr>
      <w:r>
        <w:rPr>
          <w:rFonts w:ascii="Times New Roman" w:hAnsi="Times New Roman" w:cs="Times New Roman"/>
        </w:rPr>
        <w:t>Any and all requirements of the laws of the State to be satisfied in order for the provisions of this Declaration to constitute deed restrictions and covenants running with the land shall be deemed to be satisfied in full, and any requirements or privileges of estate are intended to be satisfied, or in the alternate, an equitable servitude has been created to insure that the restrictions contained herein run with the land.</w:t>
      </w:r>
    </w:p>
    <w:p w14:paraId="49258EE7" w14:textId="40E81433" w:rsidR="00E94E89" w:rsidRDefault="00E94E89" w:rsidP="00E94E89">
      <w:pPr>
        <w:spacing w:after="0" w:line="240" w:lineRule="auto"/>
        <w:jc w:val="both"/>
        <w:rPr>
          <w:rFonts w:ascii="Times New Roman" w:hAnsi="Times New Roman" w:cs="Times New Roman"/>
        </w:rPr>
      </w:pPr>
    </w:p>
    <w:p w14:paraId="379526CB" w14:textId="79E79C26" w:rsidR="00E94E89" w:rsidRPr="0066176D" w:rsidRDefault="00E94E89" w:rsidP="0066176D">
      <w:pPr>
        <w:pStyle w:val="ListParagraph"/>
        <w:numPr>
          <w:ilvl w:val="0"/>
          <w:numId w:val="34"/>
        </w:numPr>
        <w:spacing w:after="120" w:line="240" w:lineRule="auto"/>
        <w:jc w:val="both"/>
        <w:rPr>
          <w:rFonts w:ascii="Times New Roman Bold" w:hAnsi="Times New Roman Bold" w:cs="Times New Roman"/>
          <w:b/>
        </w:rPr>
      </w:pPr>
      <w:r w:rsidRPr="0066176D">
        <w:rPr>
          <w:rFonts w:ascii="Times New Roman Bold" w:hAnsi="Times New Roman Bold" w:cs="Times New Roman"/>
          <w:b/>
        </w:rPr>
        <w:t>USE OF THE PROPERTY</w:t>
      </w:r>
    </w:p>
    <w:p w14:paraId="521BF715" w14:textId="77777777" w:rsidR="0066176D" w:rsidRDefault="00E94E89" w:rsidP="0066176D">
      <w:pPr>
        <w:spacing w:after="120" w:line="240" w:lineRule="auto"/>
        <w:ind w:left="720"/>
        <w:jc w:val="both"/>
        <w:rPr>
          <w:rFonts w:ascii="Times New Roman" w:hAnsi="Times New Roman" w:cs="Times New Roman"/>
        </w:rPr>
      </w:pPr>
      <w:r>
        <w:rPr>
          <w:rFonts w:ascii="Times New Roman" w:hAnsi="Times New Roman" w:cs="Times New Roman"/>
        </w:rPr>
        <w:t>From and after the Effective Date contained herein</w:t>
      </w:r>
      <w:r w:rsidRPr="007F092C">
        <w:rPr>
          <w:rFonts w:ascii="Times New Roman" w:hAnsi="Times New Roman" w:cs="Times New Roman"/>
        </w:rPr>
        <w:t>:</w:t>
      </w:r>
    </w:p>
    <w:p w14:paraId="782A4D5E" w14:textId="7624301C" w:rsidR="006A0390" w:rsidRDefault="006A0390" w:rsidP="00D411F0">
      <w:pPr>
        <w:pStyle w:val="ListParagraph"/>
        <w:numPr>
          <w:ilvl w:val="0"/>
          <w:numId w:val="35"/>
        </w:numPr>
        <w:spacing w:before="120" w:after="120" w:line="240" w:lineRule="auto"/>
        <w:contextualSpacing w:val="0"/>
        <w:jc w:val="both"/>
        <w:rPr>
          <w:rFonts w:ascii="Times New Roman" w:hAnsi="Times New Roman" w:cs="Times New Roman"/>
        </w:rPr>
      </w:pPr>
      <w:r>
        <w:rPr>
          <w:rFonts w:ascii="Times New Roman" w:hAnsi="Times New Roman" w:cs="Times New Roman"/>
        </w:rPr>
        <w:t>A</w:t>
      </w:r>
      <w:r w:rsidR="00D411F0" w:rsidRPr="00D411F0">
        <w:rPr>
          <w:rFonts w:ascii="Times New Roman" w:hAnsi="Times New Roman" w:cs="Times New Roman"/>
        </w:rPr>
        <w:t xml:space="preserve">ll structures and above-ground improvements must be removed from the </w:t>
      </w:r>
      <w:r>
        <w:rPr>
          <w:rFonts w:ascii="Times New Roman" w:hAnsi="Times New Roman" w:cs="Times New Roman"/>
        </w:rPr>
        <w:t>F</w:t>
      </w:r>
      <w:r w:rsidR="00D411F0" w:rsidRPr="006A0390">
        <w:rPr>
          <w:rFonts w:ascii="Times New Roman" w:hAnsi="Times New Roman" w:cs="Times New Roman"/>
        </w:rPr>
        <w:t>loodway</w:t>
      </w:r>
      <w:r>
        <w:rPr>
          <w:rFonts w:ascii="Times New Roman" w:hAnsi="Times New Roman" w:cs="Times New Roman"/>
        </w:rPr>
        <w:t>;</w:t>
      </w:r>
    </w:p>
    <w:p w14:paraId="5148811B" w14:textId="562165B1" w:rsidR="006A0390" w:rsidRDefault="006A0390" w:rsidP="00D411F0">
      <w:pPr>
        <w:pStyle w:val="ListParagraph"/>
        <w:numPr>
          <w:ilvl w:val="0"/>
          <w:numId w:val="35"/>
        </w:numPr>
        <w:spacing w:before="120" w:after="120" w:line="240" w:lineRule="auto"/>
        <w:contextualSpacing w:val="0"/>
        <w:jc w:val="both"/>
        <w:rPr>
          <w:rFonts w:ascii="Times New Roman" w:hAnsi="Times New Roman" w:cs="Times New Roman"/>
        </w:rPr>
      </w:pPr>
      <w:r>
        <w:rPr>
          <w:rFonts w:ascii="Times New Roman" w:hAnsi="Times New Roman" w:cs="Times New Roman"/>
        </w:rPr>
        <w:t>The Floodway</w:t>
      </w:r>
      <w:r w:rsidR="00D411F0" w:rsidRPr="006A0390">
        <w:rPr>
          <w:rFonts w:ascii="Times New Roman" w:hAnsi="Times New Roman" w:cs="Times New Roman"/>
        </w:rPr>
        <w:t xml:space="preserve"> </w:t>
      </w:r>
      <w:r>
        <w:rPr>
          <w:rFonts w:ascii="Times New Roman" w:hAnsi="Times New Roman" w:cs="Times New Roman"/>
        </w:rPr>
        <w:t>shall be</w:t>
      </w:r>
      <w:r w:rsidR="00D411F0" w:rsidRPr="006A0390">
        <w:rPr>
          <w:rFonts w:ascii="Times New Roman" w:hAnsi="Times New Roman" w:cs="Times New Roman"/>
        </w:rPr>
        <w:t xml:space="preserve"> permanently dedicated for</w:t>
      </w:r>
      <w:r w:rsidR="00D411F0">
        <w:rPr>
          <w:rFonts w:ascii="Times New Roman" w:hAnsi="Times New Roman" w:cs="Times New Roman"/>
        </w:rPr>
        <w:t xml:space="preserve"> </w:t>
      </w:r>
      <w:r w:rsidR="00D411F0" w:rsidRPr="006A0390">
        <w:rPr>
          <w:rFonts w:ascii="Times New Roman" w:hAnsi="Times New Roman" w:cs="Times New Roman"/>
        </w:rPr>
        <w:t>flood control, wetland protection, and/or open space</w:t>
      </w:r>
      <w:r w:rsidR="001423F3">
        <w:rPr>
          <w:rFonts w:ascii="Times New Roman" w:hAnsi="Times New Roman" w:cs="Times New Roman"/>
        </w:rPr>
        <w:t xml:space="preserve"> as described in 55.12(c)(3)</w:t>
      </w:r>
      <w:r>
        <w:rPr>
          <w:rFonts w:ascii="Times New Roman" w:hAnsi="Times New Roman" w:cs="Times New Roman"/>
        </w:rPr>
        <w:t>;</w:t>
      </w:r>
    </w:p>
    <w:p w14:paraId="63E51115" w14:textId="77777777" w:rsidR="00807A64" w:rsidRDefault="00D411F0" w:rsidP="00FC0AD8">
      <w:pPr>
        <w:pStyle w:val="ListParagraph"/>
        <w:numPr>
          <w:ilvl w:val="0"/>
          <w:numId w:val="35"/>
        </w:numPr>
        <w:spacing w:before="120" w:after="120" w:line="240" w:lineRule="auto"/>
        <w:contextualSpacing w:val="0"/>
        <w:jc w:val="both"/>
        <w:rPr>
          <w:rFonts w:ascii="Times New Roman" w:hAnsi="Times New Roman" w:cs="Times New Roman"/>
        </w:rPr>
      </w:pPr>
      <w:r>
        <w:rPr>
          <w:rFonts w:ascii="Times New Roman" w:hAnsi="Times New Roman" w:cs="Times New Roman"/>
        </w:rPr>
        <w:t>No</w:t>
      </w:r>
      <w:r w:rsidR="00E94E89" w:rsidRPr="006A0390">
        <w:rPr>
          <w:rFonts w:ascii="Times New Roman" w:hAnsi="Times New Roman" w:cs="Times New Roman"/>
        </w:rPr>
        <w:t xml:space="preserve"> new structure, paving, or other improvements shall be constructed on, and no new modifications or landscaping activities (except minor grubbing clearing of debris, pruning, sodding or seeding, or other similar activities) shall be carried out within the </w:t>
      </w:r>
      <w:r>
        <w:rPr>
          <w:rFonts w:ascii="Times New Roman" w:hAnsi="Times New Roman" w:cs="Times New Roman"/>
        </w:rPr>
        <w:t>Floodway</w:t>
      </w:r>
      <w:r w:rsidR="00807A64">
        <w:rPr>
          <w:rFonts w:ascii="Times New Roman" w:hAnsi="Times New Roman" w:cs="Times New Roman"/>
        </w:rPr>
        <w:t>;</w:t>
      </w:r>
    </w:p>
    <w:p w14:paraId="5AA7D1D9" w14:textId="52C77F1D" w:rsidR="00373541" w:rsidRPr="00807A64" w:rsidRDefault="00D411F0" w:rsidP="00807A64">
      <w:pPr>
        <w:pStyle w:val="ListParagraph"/>
        <w:numPr>
          <w:ilvl w:val="0"/>
          <w:numId w:val="35"/>
        </w:numPr>
        <w:spacing w:before="120" w:after="120" w:line="240" w:lineRule="auto"/>
        <w:contextualSpacing w:val="0"/>
        <w:jc w:val="both"/>
        <w:rPr>
          <w:rFonts w:ascii="Times New Roman" w:hAnsi="Times New Roman" w:cs="Times New Roman"/>
        </w:rPr>
      </w:pPr>
      <w:r w:rsidRPr="00807A64">
        <w:rPr>
          <w:rFonts w:ascii="Times New Roman" w:hAnsi="Times New Roman" w:cs="Times New Roman"/>
        </w:rPr>
        <w:t>The homeowner may rebuild within the 100-year floodplain. The project must still comply with Part 55, including the 8-Step Process. When completing Step 5, R</w:t>
      </w:r>
      <w:r w:rsidR="00567032" w:rsidRPr="00807A64">
        <w:rPr>
          <w:rFonts w:ascii="Times New Roman" w:hAnsi="Times New Roman" w:cs="Times New Roman"/>
        </w:rPr>
        <w:t xml:space="preserve">esponsible </w:t>
      </w:r>
      <w:r w:rsidRPr="00807A64">
        <w:rPr>
          <w:rFonts w:ascii="Times New Roman" w:hAnsi="Times New Roman" w:cs="Times New Roman"/>
        </w:rPr>
        <w:t>E</w:t>
      </w:r>
      <w:r w:rsidR="00567032" w:rsidRPr="00807A64">
        <w:rPr>
          <w:rFonts w:ascii="Times New Roman" w:hAnsi="Times New Roman" w:cs="Times New Roman"/>
        </w:rPr>
        <w:t>ntit</w:t>
      </w:r>
      <w:r w:rsidR="006A0390" w:rsidRPr="00807A64">
        <w:rPr>
          <w:rFonts w:ascii="Times New Roman" w:hAnsi="Times New Roman" w:cs="Times New Roman"/>
        </w:rPr>
        <w:t>ie</w:t>
      </w:r>
      <w:r w:rsidRPr="00807A64">
        <w:rPr>
          <w:rFonts w:ascii="Times New Roman" w:hAnsi="Times New Roman" w:cs="Times New Roman"/>
        </w:rPr>
        <w:t>s must ensure that the location of the new structure is as safe as practicable within the property</w:t>
      </w:r>
      <w:r w:rsidR="00807A64">
        <w:rPr>
          <w:rFonts w:ascii="Times New Roman" w:hAnsi="Times New Roman" w:cs="Times New Roman"/>
        </w:rPr>
        <w:t>; and</w:t>
      </w:r>
    </w:p>
    <w:p w14:paraId="4CB0C7C9" w14:textId="22B86B36" w:rsidR="0066176D" w:rsidRDefault="00E94E89" w:rsidP="0066176D">
      <w:pPr>
        <w:spacing w:before="120" w:after="120" w:line="240" w:lineRule="auto"/>
        <w:jc w:val="both"/>
        <w:rPr>
          <w:rFonts w:ascii="Times New Roman Bold" w:hAnsi="Times New Roman Bold" w:cs="Times New Roman"/>
          <w:b/>
        </w:rPr>
      </w:pPr>
      <w:r w:rsidRPr="0066176D">
        <w:rPr>
          <w:rFonts w:ascii="Times New Roman" w:hAnsi="Times New Roman" w:cs="Times New Roman"/>
        </w:rPr>
        <w:t xml:space="preserve">No new construction activities, </w:t>
      </w:r>
      <w:r w:rsidRPr="00807A64">
        <w:rPr>
          <w:rFonts w:ascii="Times New Roman" w:hAnsi="Times New Roman" w:cs="Times New Roman"/>
        </w:rPr>
        <w:t xml:space="preserve">including </w:t>
      </w:r>
      <w:r w:rsidR="00807A64" w:rsidRPr="002B1B94">
        <w:rPr>
          <w:rFonts w:ascii="Times New Roman" w:hAnsi="Times New Roman" w:cs="Times New Roman"/>
        </w:rPr>
        <w:t xml:space="preserve">building of residential structures, </w:t>
      </w:r>
      <w:r w:rsidRPr="00807A64">
        <w:rPr>
          <w:rFonts w:ascii="Times New Roman" w:hAnsi="Times New Roman" w:cs="Times New Roman"/>
        </w:rPr>
        <w:t>d</w:t>
      </w:r>
      <w:r w:rsidRPr="0066176D">
        <w:rPr>
          <w:rFonts w:ascii="Times New Roman" w:hAnsi="Times New Roman" w:cs="Times New Roman"/>
        </w:rPr>
        <w:t xml:space="preserve">raining, dredging, channelizing, filling, diking, impounding, flowing, releasing wastes, and related activities that impact the </w:t>
      </w:r>
      <w:r w:rsidR="00D411F0">
        <w:rPr>
          <w:rFonts w:ascii="Times New Roman" w:hAnsi="Times New Roman" w:cs="Times New Roman"/>
        </w:rPr>
        <w:t>Floodway</w:t>
      </w:r>
      <w:r w:rsidR="00D411F0" w:rsidRPr="0066176D">
        <w:rPr>
          <w:rFonts w:ascii="Times New Roman" w:hAnsi="Times New Roman" w:cs="Times New Roman"/>
        </w:rPr>
        <w:t xml:space="preserve"> </w:t>
      </w:r>
      <w:r w:rsidRPr="0066176D">
        <w:rPr>
          <w:rFonts w:ascii="Times New Roman" w:hAnsi="Times New Roman" w:cs="Times New Roman"/>
        </w:rPr>
        <w:t>shall be performed</w:t>
      </w:r>
      <w:r w:rsidR="00807A64">
        <w:rPr>
          <w:rFonts w:ascii="Times New Roman" w:hAnsi="Times New Roman" w:cs="Times New Roman"/>
        </w:rPr>
        <w:t>.</w:t>
      </w:r>
    </w:p>
    <w:p w14:paraId="1C9FFD02" w14:textId="7CB9BAE5" w:rsidR="00E94E89" w:rsidRPr="0066176D" w:rsidRDefault="0066176D" w:rsidP="0066176D">
      <w:pPr>
        <w:spacing w:before="120" w:after="120" w:line="240" w:lineRule="auto"/>
        <w:ind w:left="360"/>
        <w:jc w:val="both"/>
        <w:rPr>
          <w:rFonts w:ascii="Times New Roman" w:hAnsi="Times New Roman" w:cs="Times New Roman"/>
        </w:rPr>
      </w:pPr>
      <w:r>
        <w:rPr>
          <w:rFonts w:ascii="Times New Roman Bold" w:hAnsi="Times New Roman Bold" w:cs="Times New Roman"/>
          <w:b/>
        </w:rPr>
        <w:t xml:space="preserve">3.    </w:t>
      </w:r>
      <w:r w:rsidR="00E94E89" w:rsidRPr="0066176D">
        <w:rPr>
          <w:rFonts w:ascii="Times New Roman Bold" w:hAnsi="Times New Roman Bold" w:cs="Times New Roman"/>
          <w:b/>
        </w:rPr>
        <w:t>SUPERIORITY</w:t>
      </w:r>
    </w:p>
    <w:p w14:paraId="41AA9B84" w14:textId="7528C071" w:rsidR="00E94E89" w:rsidRPr="00B6063E" w:rsidRDefault="00E94E89" w:rsidP="0066176D">
      <w:pPr>
        <w:spacing w:after="120" w:line="240" w:lineRule="auto"/>
        <w:ind w:left="720"/>
        <w:jc w:val="both"/>
        <w:rPr>
          <w:rFonts w:ascii="Times New Roman" w:hAnsi="Times New Roman" w:cs="Times New Roman"/>
        </w:rPr>
      </w:pPr>
      <w:r>
        <w:rPr>
          <w:rFonts w:ascii="Times New Roman" w:hAnsi="Times New Roman" w:cs="Times New Roman"/>
        </w:rPr>
        <w:t xml:space="preserve">The charges and burdens of this Declaration are, and shall at all times be, prior and therefore superior to the lien or charge of any mortgage or deed of trust hereafter made effecting the </w:t>
      </w:r>
      <w:r w:rsidR="000A0DB2">
        <w:rPr>
          <w:rFonts w:ascii="Times New Roman" w:hAnsi="Times New Roman" w:cs="Times New Roman"/>
        </w:rPr>
        <w:t xml:space="preserve">Property or Wetlands, or any parts thereof, </w:t>
      </w:r>
      <w:r w:rsidR="000A0DB2" w:rsidRPr="000A0DB2">
        <w:rPr>
          <w:rFonts w:ascii="Times New Roman" w:hAnsi="Times New Roman" w:cs="Times New Roman"/>
          <w:szCs w:val="24"/>
        </w:rPr>
        <w:t>including any improvements now or hereafter placed thereon, and notwithstanding a foreclosure or other voluntary or involuntary transfer of title pursuant to such instrument, shall remain in full force and effect, but are subordinate to the security interests of record on the Effective Date. Provided, however, that a breach of any of the restrictions hereof shall not defeat or render invalid the lien or charge of any mortgage or deed of trust.  The charges and burdens of this Declaration are not intended to either create a lien upon the Property</w:t>
      </w:r>
      <w:r w:rsidR="000A0DB2">
        <w:rPr>
          <w:rFonts w:ascii="Times New Roman" w:hAnsi="Times New Roman" w:cs="Times New Roman"/>
          <w:szCs w:val="24"/>
        </w:rPr>
        <w:t xml:space="preserve"> or Wetland</w:t>
      </w:r>
      <w:r w:rsidR="000A0DB2" w:rsidRPr="000A0DB2">
        <w:rPr>
          <w:rFonts w:ascii="Times New Roman" w:hAnsi="Times New Roman" w:cs="Times New Roman"/>
          <w:szCs w:val="24"/>
        </w:rPr>
        <w:t>, or grant any right of foreclosure, to any person or party.</w:t>
      </w:r>
    </w:p>
    <w:p w14:paraId="49555109" w14:textId="77777777" w:rsidR="006B1790" w:rsidRPr="00B6063E" w:rsidRDefault="006B1790" w:rsidP="006B1790">
      <w:pPr>
        <w:spacing w:after="0" w:line="240" w:lineRule="auto"/>
        <w:jc w:val="both"/>
        <w:rPr>
          <w:rFonts w:ascii="Times New Roman" w:hAnsi="Times New Roman" w:cs="Times New Roman"/>
        </w:rPr>
      </w:pPr>
    </w:p>
    <w:p w14:paraId="3BE64FA1" w14:textId="2E9A858A" w:rsidR="00324A87" w:rsidRPr="007F092C" w:rsidRDefault="0066176D" w:rsidP="0066176D">
      <w:pPr>
        <w:spacing w:after="120" w:line="240" w:lineRule="auto"/>
        <w:ind w:left="720" w:hanging="360"/>
        <w:jc w:val="both"/>
        <w:rPr>
          <w:rFonts w:ascii="Times New Roman" w:hAnsi="Times New Roman" w:cs="Times New Roman"/>
          <w:b/>
        </w:rPr>
      </w:pPr>
      <w:r>
        <w:rPr>
          <w:rFonts w:ascii="Times New Roman" w:hAnsi="Times New Roman" w:cs="Times New Roman"/>
          <w:b/>
        </w:rPr>
        <w:t xml:space="preserve">4.    </w:t>
      </w:r>
      <w:r w:rsidR="004113AE">
        <w:rPr>
          <w:rFonts w:ascii="Times New Roman" w:hAnsi="Times New Roman" w:cs="Times New Roman"/>
          <w:b/>
        </w:rPr>
        <w:t xml:space="preserve"> </w:t>
      </w:r>
      <w:r w:rsidR="00324A87" w:rsidRPr="007F092C">
        <w:rPr>
          <w:rFonts w:ascii="Times New Roman" w:hAnsi="Times New Roman" w:cs="Times New Roman"/>
          <w:b/>
        </w:rPr>
        <w:t xml:space="preserve">ENFORCEMENT </w:t>
      </w:r>
    </w:p>
    <w:p w14:paraId="541243B6" w14:textId="14DD3052" w:rsidR="006B1790" w:rsidRPr="00B6063E" w:rsidRDefault="00462570" w:rsidP="004113AE">
      <w:pPr>
        <w:spacing w:after="0" w:line="240" w:lineRule="auto"/>
        <w:ind w:left="810"/>
        <w:jc w:val="both"/>
        <w:rPr>
          <w:rFonts w:ascii="Times New Roman" w:hAnsi="Times New Roman" w:cs="Times New Roman"/>
        </w:rPr>
      </w:pPr>
      <w:r w:rsidRPr="00B6063E">
        <w:rPr>
          <w:rFonts w:ascii="Times New Roman" w:hAnsi="Times New Roman" w:cs="Times New Roman"/>
        </w:rPr>
        <w:t>In the event of a breach or a threatened breach of this Declaration, any party adversely affected by such breach shall be entitled to institute proceedings at law or in equity for relief from the consequences of such breach, including injunctive relief to prevent violation thereof.</w:t>
      </w:r>
    </w:p>
    <w:p w14:paraId="7CFFF6AB" w14:textId="77777777" w:rsidR="00E94E89" w:rsidRPr="007F092C" w:rsidRDefault="00E94E89" w:rsidP="00E94E89">
      <w:pPr>
        <w:spacing w:line="240" w:lineRule="auto"/>
        <w:rPr>
          <w:rFonts w:ascii="Times New Roman" w:hAnsi="Times New Roman" w:cs="Times New Roman"/>
          <w:b/>
          <w:bCs/>
          <w:u w:val="single"/>
        </w:rPr>
      </w:pPr>
    </w:p>
    <w:p w14:paraId="2C46030B" w14:textId="5461B832" w:rsidR="00324A87" w:rsidRPr="007F092C" w:rsidRDefault="0066176D" w:rsidP="0066176D">
      <w:pPr>
        <w:spacing w:after="120" w:line="240" w:lineRule="auto"/>
        <w:ind w:left="450"/>
        <w:jc w:val="both"/>
        <w:rPr>
          <w:rFonts w:ascii="Times New Roman" w:hAnsi="Times New Roman" w:cs="Times New Roman"/>
          <w:b/>
        </w:rPr>
      </w:pPr>
      <w:r>
        <w:rPr>
          <w:rFonts w:ascii="Times New Roman" w:hAnsi="Times New Roman" w:cs="Times New Roman"/>
          <w:b/>
        </w:rPr>
        <w:t xml:space="preserve">5. </w:t>
      </w:r>
      <w:r w:rsidR="009B7175">
        <w:rPr>
          <w:rFonts w:ascii="Times New Roman" w:hAnsi="Times New Roman" w:cs="Times New Roman"/>
          <w:b/>
        </w:rPr>
        <w:t xml:space="preserve">  </w:t>
      </w:r>
      <w:r w:rsidR="00324A87" w:rsidRPr="007F092C">
        <w:rPr>
          <w:rFonts w:ascii="Times New Roman" w:hAnsi="Times New Roman" w:cs="Times New Roman"/>
          <w:b/>
        </w:rPr>
        <w:t>NOTICES</w:t>
      </w:r>
    </w:p>
    <w:p w14:paraId="39F9987C" w14:textId="32DDA027" w:rsidR="006B1790" w:rsidRPr="00B6063E" w:rsidRDefault="00ED7DAA" w:rsidP="001958C3">
      <w:pPr>
        <w:spacing w:after="0" w:line="240" w:lineRule="auto"/>
        <w:ind w:left="810"/>
        <w:jc w:val="both"/>
        <w:rPr>
          <w:rFonts w:ascii="Times New Roman" w:hAnsi="Times New Roman" w:cs="Times New Roman"/>
        </w:rPr>
      </w:pPr>
      <w:r w:rsidRPr="00B6063E">
        <w:rPr>
          <w:rFonts w:ascii="Times New Roman" w:hAnsi="Times New Roman" w:cs="Times New Roman"/>
        </w:rPr>
        <w:t xml:space="preserve">All notices required or permitted to be given under this </w:t>
      </w:r>
      <w:r w:rsidR="007F092C">
        <w:rPr>
          <w:rFonts w:ascii="Times New Roman" w:hAnsi="Times New Roman" w:cs="Times New Roman"/>
        </w:rPr>
        <w:t>Declaration</w:t>
      </w:r>
      <w:r w:rsidRPr="00B6063E">
        <w:rPr>
          <w:rFonts w:ascii="Times New Roman" w:hAnsi="Times New Roman" w:cs="Times New Roman"/>
        </w:rPr>
        <w:t xml:space="preserve"> must be in writing. Notice will be deemed effective upon deposit in the United States mail, postage prepaid, by certified mail, return receipt requested, and properly addressed to the party to be notified. Notice given in any other manner shall be deemed effective only if and when received by the party to be notified. For </w:t>
      </w:r>
      <w:r w:rsidR="007F092C">
        <w:rPr>
          <w:rFonts w:ascii="Times New Roman" w:hAnsi="Times New Roman" w:cs="Times New Roman"/>
        </w:rPr>
        <w:t xml:space="preserve">correspondence regarding </w:t>
      </w:r>
      <w:r w:rsidRPr="00B6063E">
        <w:rPr>
          <w:rFonts w:ascii="Times New Roman" w:hAnsi="Times New Roman" w:cs="Times New Roman"/>
        </w:rPr>
        <w:t xml:space="preserve">this </w:t>
      </w:r>
      <w:r w:rsidR="007F092C">
        <w:rPr>
          <w:rFonts w:ascii="Times New Roman" w:hAnsi="Times New Roman" w:cs="Times New Roman"/>
        </w:rPr>
        <w:t>Declaration</w:t>
      </w:r>
      <w:r w:rsidRPr="00B6063E">
        <w:rPr>
          <w:rFonts w:ascii="Times New Roman" w:hAnsi="Times New Roman" w:cs="Times New Roman"/>
        </w:rPr>
        <w:t xml:space="preserve">, the </w:t>
      </w:r>
      <w:r w:rsidR="007F092C">
        <w:rPr>
          <w:rFonts w:ascii="Times New Roman" w:hAnsi="Times New Roman" w:cs="Times New Roman"/>
        </w:rPr>
        <w:t xml:space="preserve">name, </w:t>
      </w:r>
      <w:r w:rsidRPr="00B6063E">
        <w:rPr>
          <w:rFonts w:ascii="Times New Roman" w:hAnsi="Times New Roman" w:cs="Times New Roman"/>
        </w:rPr>
        <w:t>address</w:t>
      </w:r>
      <w:r w:rsidR="007F092C">
        <w:rPr>
          <w:rFonts w:ascii="Times New Roman" w:hAnsi="Times New Roman" w:cs="Times New Roman"/>
        </w:rPr>
        <w:t>, and other information</w:t>
      </w:r>
      <w:r w:rsidRPr="00B6063E">
        <w:rPr>
          <w:rFonts w:ascii="Times New Roman" w:hAnsi="Times New Roman" w:cs="Times New Roman"/>
        </w:rPr>
        <w:t xml:space="preserve"> of the</w:t>
      </w:r>
      <w:r w:rsidR="007F092C">
        <w:rPr>
          <w:rFonts w:ascii="Times New Roman" w:hAnsi="Times New Roman" w:cs="Times New Roman"/>
        </w:rPr>
        <w:t xml:space="preserve"> then-current owner, as maintained in the official real property tax records with respect to the </w:t>
      </w:r>
      <w:r w:rsidR="00D411F0">
        <w:rPr>
          <w:rFonts w:ascii="Times New Roman" w:hAnsi="Times New Roman" w:cs="Times New Roman"/>
        </w:rPr>
        <w:t>Floodway</w:t>
      </w:r>
      <w:r w:rsidR="007F092C">
        <w:rPr>
          <w:rFonts w:ascii="Times New Roman" w:hAnsi="Times New Roman" w:cs="Times New Roman"/>
        </w:rPr>
        <w:t>, shall be sufficient.</w:t>
      </w:r>
    </w:p>
    <w:p w14:paraId="5D3FDB08" w14:textId="77777777" w:rsidR="007F092C" w:rsidRDefault="007F092C" w:rsidP="001D6156">
      <w:pPr>
        <w:spacing w:after="0" w:line="240" w:lineRule="auto"/>
        <w:jc w:val="both"/>
        <w:rPr>
          <w:rFonts w:ascii="Times New Roman" w:hAnsi="Times New Roman" w:cs="Times New Roman"/>
        </w:rPr>
      </w:pPr>
    </w:p>
    <w:p w14:paraId="4DC2B40A" w14:textId="68B331DD" w:rsidR="00324A87" w:rsidRDefault="0066176D" w:rsidP="00FC0AD8">
      <w:pPr>
        <w:spacing w:after="0" w:line="240" w:lineRule="auto"/>
        <w:ind w:left="720" w:hanging="450"/>
        <w:jc w:val="both"/>
        <w:rPr>
          <w:rFonts w:ascii="Times New Roman" w:hAnsi="Times New Roman" w:cs="Times New Roman"/>
          <w:b/>
        </w:rPr>
      </w:pPr>
      <w:r>
        <w:rPr>
          <w:rFonts w:ascii="Times New Roman" w:hAnsi="Times New Roman" w:cs="Times New Roman"/>
          <w:b/>
        </w:rPr>
        <w:t xml:space="preserve">6.  </w:t>
      </w:r>
      <w:r w:rsidR="00FC0AD8">
        <w:rPr>
          <w:rFonts w:ascii="Times New Roman" w:hAnsi="Times New Roman" w:cs="Times New Roman"/>
          <w:b/>
        </w:rPr>
        <w:t xml:space="preserve">   </w:t>
      </w:r>
      <w:r w:rsidR="00324A87" w:rsidRPr="00B6063E">
        <w:rPr>
          <w:rFonts w:ascii="Times New Roman" w:hAnsi="Times New Roman" w:cs="Times New Roman"/>
          <w:b/>
        </w:rPr>
        <w:t>COOPERATION</w:t>
      </w:r>
    </w:p>
    <w:p w14:paraId="3D8CE93D" w14:textId="77777777" w:rsidR="001958C3" w:rsidRPr="00B6063E" w:rsidRDefault="001958C3" w:rsidP="00FC0AD8">
      <w:pPr>
        <w:spacing w:after="0" w:line="240" w:lineRule="auto"/>
        <w:ind w:left="720" w:hanging="450"/>
        <w:jc w:val="both"/>
        <w:rPr>
          <w:rFonts w:ascii="Times New Roman" w:hAnsi="Times New Roman" w:cs="Times New Roman"/>
          <w:b/>
        </w:rPr>
      </w:pPr>
    </w:p>
    <w:p w14:paraId="660484F3" w14:textId="61DCAFF6" w:rsidR="0066176D" w:rsidRDefault="00ED7DAA" w:rsidP="00C050CB">
      <w:pPr>
        <w:spacing w:after="120" w:line="240" w:lineRule="auto"/>
        <w:ind w:left="720"/>
        <w:jc w:val="both"/>
        <w:rPr>
          <w:rFonts w:ascii="Times New Roman" w:hAnsi="Times New Roman" w:cs="Times New Roman"/>
        </w:rPr>
      </w:pPr>
      <w:r w:rsidRPr="00B6063E">
        <w:rPr>
          <w:rFonts w:ascii="Times New Roman" w:hAnsi="Times New Roman" w:cs="Times New Roman"/>
        </w:rPr>
        <w:t xml:space="preserve">Should any claims, demands, suits, or other legal proceedings be made or instituted by any person against </w:t>
      </w:r>
      <w:r w:rsidR="00A42D14" w:rsidRPr="00B6063E">
        <w:rPr>
          <w:rFonts w:ascii="Times New Roman" w:hAnsi="Times New Roman" w:cs="Times New Roman"/>
        </w:rPr>
        <w:t>GLO</w:t>
      </w:r>
      <w:r w:rsidRPr="00B6063E">
        <w:rPr>
          <w:rFonts w:ascii="Times New Roman" w:hAnsi="Times New Roman" w:cs="Times New Roman"/>
        </w:rPr>
        <w:t>, its officers, agents, or employees,</w:t>
      </w:r>
      <w:r w:rsidR="00165BFF" w:rsidRPr="00B6063E">
        <w:rPr>
          <w:rFonts w:ascii="Times New Roman" w:hAnsi="Times New Roman" w:cs="Times New Roman"/>
        </w:rPr>
        <w:t xml:space="preserve"> the State of Texas, the GLO, or</w:t>
      </w:r>
      <w:r w:rsidRPr="00B6063E">
        <w:rPr>
          <w:rFonts w:ascii="Times New Roman" w:hAnsi="Times New Roman" w:cs="Times New Roman"/>
        </w:rPr>
        <w:t xml:space="preserve"> the State of Texas’ and the GLO’s officers, agents, or employees which arise out of any of the matters relating to this Agreement, </w:t>
      </w:r>
      <w:r w:rsidR="00FC0AD8">
        <w:rPr>
          <w:rFonts w:ascii="Times New Roman" w:hAnsi="Times New Roman" w:cs="Times New Roman"/>
        </w:rPr>
        <w:t>Contractor</w:t>
      </w:r>
      <w:r w:rsidR="009B7175">
        <w:rPr>
          <w:rFonts w:ascii="Times New Roman" w:hAnsi="Times New Roman" w:cs="Times New Roman"/>
        </w:rPr>
        <w:t>/Owner</w:t>
      </w:r>
      <w:r w:rsidRPr="00B6063E">
        <w:rPr>
          <w:rFonts w:ascii="Times New Roman" w:hAnsi="Times New Roman" w:cs="Times New Roman"/>
        </w:rPr>
        <w:t xml:space="preserve"> shall fully cooperate by providing all pertinent information and reasonable assistance in the defense or other disposition thereof</w:t>
      </w:r>
      <w:r w:rsidR="007F092C">
        <w:rPr>
          <w:rFonts w:ascii="Times New Roman" w:hAnsi="Times New Roman" w:cs="Times New Roman"/>
        </w:rPr>
        <w:t xml:space="preserve">. </w:t>
      </w:r>
    </w:p>
    <w:p w14:paraId="6A57524C" w14:textId="77777777" w:rsidR="001958C3" w:rsidRPr="00C050CB" w:rsidRDefault="001958C3" w:rsidP="00C050CB">
      <w:pPr>
        <w:spacing w:after="120" w:line="240" w:lineRule="auto"/>
        <w:ind w:left="720"/>
        <w:jc w:val="both"/>
        <w:rPr>
          <w:rFonts w:ascii="Times New Roman" w:hAnsi="Times New Roman" w:cs="Times New Roman"/>
        </w:rPr>
      </w:pPr>
    </w:p>
    <w:p w14:paraId="14C9D535" w14:textId="48391A71" w:rsidR="00324A87" w:rsidRPr="007F092C" w:rsidRDefault="0066176D" w:rsidP="00FC0AD8">
      <w:pPr>
        <w:spacing w:after="120" w:line="240" w:lineRule="auto"/>
        <w:ind w:left="720" w:hanging="450"/>
        <w:jc w:val="both"/>
        <w:rPr>
          <w:rFonts w:ascii="Times New Roman" w:hAnsi="Times New Roman" w:cs="Times New Roman"/>
        </w:rPr>
      </w:pPr>
      <w:r>
        <w:rPr>
          <w:rFonts w:ascii="Times New Roman" w:hAnsi="Times New Roman" w:cs="Times New Roman"/>
          <w:b/>
        </w:rPr>
        <w:t>7.</w:t>
      </w:r>
      <w:r w:rsidR="00FC0AD8">
        <w:rPr>
          <w:rFonts w:ascii="Times New Roman" w:hAnsi="Times New Roman" w:cs="Times New Roman"/>
          <w:b/>
        </w:rPr>
        <w:t xml:space="preserve">   </w:t>
      </w:r>
      <w:r>
        <w:rPr>
          <w:rFonts w:ascii="Times New Roman" w:hAnsi="Times New Roman" w:cs="Times New Roman"/>
          <w:b/>
        </w:rPr>
        <w:t xml:space="preserve"> </w:t>
      </w:r>
      <w:r w:rsidR="00FC0AD8">
        <w:rPr>
          <w:rFonts w:ascii="Times New Roman" w:hAnsi="Times New Roman" w:cs="Times New Roman"/>
          <w:b/>
        </w:rPr>
        <w:t xml:space="preserve"> </w:t>
      </w:r>
      <w:r w:rsidR="00324A87" w:rsidRPr="00B6063E">
        <w:rPr>
          <w:rFonts w:ascii="Times New Roman" w:hAnsi="Times New Roman" w:cs="Times New Roman"/>
          <w:b/>
        </w:rPr>
        <w:t>CHOICE OF LAW</w:t>
      </w:r>
    </w:p>
    <w:p w14:paraId="7B54D747" w14:textId="764D742F" w:rsidR="006B1790" w:rsidRPr="00B6063E" w:rsidRDefault="00B711FC" w:rsidP="00FA6531">
      <w:pPr>
        <w:spacing w:after="0" w:line="240" w:lineRule="auto"/>
        <w:ind w:left="720"/>
        <w:jc w:val="both"/>
        <w:rPr>
          <w:rFonts w:ascii="Times New Roman" w:hAnsi="Times New Roman" w:cs="Times New Roman"/>
        </w:rPr>
      </w:pPr>
      <w:r w:rsidRPr="00B6063E">
        <w:rPr>
          <w:rFonts w:ascii="Times New Roman" w:hAnsi="Times New Roman" w:cs="Times New Roman"/>
        </w:rPr>
        <w:t xml:space="preserve">In the event the enforceability or validity of any provision of this </w:t>
      </w:r>
      <w:r w:rsidR="00462570" w:rsidRPr="00B6063E">
        <w:rPr>
          <w:rFonts w:ascii="Times New Roman" w:hAnsi="Times New Roman" w:cs="Times New Roman"/>
        </w:rPr>
        <w:t xml:space="preserve">Declaration </w:t>
      </w:r>
      <w:r w:rsidRPr="00B6063E">
        <w:rPr>
          <w:rFonts w:ascii="Times New Roman" w:hAnsi="Times New Roman" w:cs="Times New Roman"/>
        </w:rPr>
        <w:t>is challenged or questioned, such provision shall be governed by, and shall be construed in accordance with, the laws of the State of Texas or the federal laws, whichever may be applicable.</w:t>
      </w:r>
    </w:p>
    <w:p w14:paraId="3F30ED81" w14:textId="77777777" w:rsidR="00FA6531" w:rsidRPr="00B6063E" w:rsidRDefault="00FA6531" w:rsidP="00FA6531">
      <w:pPr>
        <w:spacing w:after="0" w:line="240" w:lineRule="auto"/>
        <w:jc w:val="both"/>
        <w:rPr>
          <w:rFonts w:ascii="Times New Roman" w:hAnsi="Times New Roman" w:cs="Times New Roman"/>
        </w:rPr>
      </w:pPr>
    </w:p>
    <w:p w14:paraId="477FE239" w14:textId="2280D00F" w:rsidR="00324A87" w:rsidRPr="0066176D" w:rsidRDefault="0066176D" w:rsidP="0066176D">
      <w:pPr>
        <w:spacing w:after="120" w:line="240" w:lineRule="auto"/>
        <w:ind w:left="450" w:hanging="180"/>
        <w:jc w:val="both"/>
        <w:rPr>
          <w:rFonts w:ascii="Times New Roman" w:hAnsi="Times New Roman" w:cs="Times New Roman"/>
          <w:b/>
        </w:rPr>
      </w:pPr>
      <w:r>
        <w:rPr>
          <w:rFonts w:ascii="Times New Roman" w:hAnsi="Times New Roman" w:cs="Times New Roman"/>
          <w:b/>
        </w:rPr>
        <w:t xml:space="preserve">8.     </w:t>
      </w:r>
      <w:r w:rsidR="00324A87" w:rsidRPr="0066176D">
        <w:rPr>
          <w:rFonts w:ascii="Times New Roman" w:hAnsi="Times New Roman" w:cs="Times New Roman"/>
          <w:b/>
        </w:rPr>
        <w:t>SEVERABILITY</w:t>
      </w:r>
    </w:p>
    <w:p w14:paraId="5EBFF788" w14:textId="4A533B4C" w:rsidR="00B711FC" w:rsidRPr="00B6063E" w:rsidRDefault="00B711FC" w:rsidP="00FA6531">
      <w:pPr>
        <w:spacing w:after="0" w:line="240" w:lineRule="auto"/>
        <w:ind w:left="720"/>
        <w:jc w:val="both"/>
        <w:rPr>
          <w:rFonts w:ascii="Times New Roman" w:hAnsi="Times New Roman" w:cs="Times New Roman"/>
        </w:rPr>
      </w:pPr>
      <w:r w:rsidRPr="00B6063E">
        <w:rPr>
          <w:rFonts w:ascii="Times New Roman" w:hAnsi="Times New Roman" w:cs="Times New Roman"/>
        </w:rPr>
        <w:t xml:space="preserve">This </w:t>
      </w:r>
      <w:r w:rsidR="00462570" w:rsidRPr="00B6063E">
        <w:rPr>
          <w:rFonts w:ascii="Times New Roman" w:hAnsi="Times New Roman" w:cs="Times New Roman"/>
        </w:rPr>
        <w:t>Declaration</w:t>
      </w:r>
      <w:r w:rsidRPr="00B6063E">
        <w:rPr>
          <w:rFonts w:ascii="Times New Roman" w:hAnsi="Times New Roman" w:cs="Times New Roman"/>
        </w:rPr>
        <w:t xml:space="preserve"> is intended to be performed in accordance with, and only to the extent permitted by, all applicable laws, ordinance, rules, and regulations. If any provision of this</w:t>
      </w:r>
      <w:r w:rsidR="00462570" w:rsidRPr="00B6063E">
        <w:rPr>
          <w:rFonts w:ascii="Times New Roman" w:hAnsi="Times New Roman" w:cs="Times New Roman"/>
        </w:rPr>
        <w:t xml:space="preserve"> Declaration</w:t>
      </w:r>
      <w:r w:rsidRPr="00B6063E">
        <w:rPr>
          <w:rFonts w:ascii="Times New Roman" w:hAnsi="Times New Roman" w:cs="Times New Roman"/>
        </w:rPr>
        <w:t xml:space="preserve"> or the application thereof to any person or circumstance shall be held invalid or unenforceable, the remainder of this </w:t>
      </w:r>
      <w:r w:rsidR="00462570" w:rsidRPr="00B6063E">
        <w:rPr>
          <w:rFonts w:ascii="Times New Roman" w:hAnsi="Times New Roman" w:cs="Times New Roman"/>
        </w:rPr>
        <w:t>Declaration</w:t>
      </w:r>
      <w:r w:rsidRPr="00B6063E">
        <w:rPr>
          <w:rFonts w:ascii="Times New Roman" w:hAnsi="Times New Roman" w:cs="Times New Roman"/>
        </w:rPr>
        <w:t xml:space="preserve"> and the application of such provision to other persons or circumstances shall not be affected thereby, but rather shall be enforced to the greatest extent permitted by law.</w:t>
      </w:r>
    </w:p>
    <w:p w14:paraId="1A36A15D" w14:textId="77777777" w:rsidR="00FA6531" w:rsidRPr="00B6063E" w:rsidRDefault="00FA6531" w:rsidP="00FA6531">
      <w:pPr>
        <w:spacing w:after="0" w:line="240" w:lineRule="auto"/>
        <w:jc w:val="both"/>
        <w:rPr>
          <w:rFonts w:ascii="Times New Roman" w:hAnsi="Times New Roman" w:cs="Times New Roman"/>
        </w:rPr>
      </w:pPr>
    </w:p>
    <w:p w14:paraId="73667D1A" w14:textId="77777777" w:rsidR="00FA6531" w:rsidRPr="00B6063E" w:rsidRDefault="00FA6531" w:rsidP="00FA6531">
      <w:pPr>
        <w:spacing w:after="0" w:line="240" w:lineRule="auto"/>
        <w:jc w:val="both"/>
        <w:rPr>
          <w:rFonts w:ascii="Times New Roman" w:hAnsi="Times New Roman" w:cs="Times New Roman"/>
        </w:rPr>
      </w:pPr>
    </w:p>
    <w:p w14:paraId="641E0EF7" w14:textId="77777777" w:rsidR="00E33808" w:rsidRPr="00B6063E" w:rsidRDefault="00E33808" w:rsidP="00E33808">
      <w:pPr>
        <w:spacing w:after="0" w:line="240" w:lineRule="auto"/>
        <w:ind w:left="720"/>
        <w:rPr>
          <w:rFonts w:ascii="Times New Roman" w:hAnsi="Times New Roman" w:cs="Times New Roman"/>
          <w:b/>
        </w:rPr>
      </w:pPr>
    </w:p>
    <w:p w14:paraId="3B2135C5" w14:textId="0BA16B82" w:rsidR="00E33808" w:rsidRPr="00B6063E" w:rsidRDefault="00E33808" w:rsidP="00E33808">
      <w:pPr>
        <w:jc w:val="center"/>
        <w:rPr>
          <w:rFonts w:ascii="Times New Roman Bold" w:hAnsi="Times New Roman Bold"/>
          <w:b/>
          <w:smallCaps/>
          <w:sz w:val="24"/>
          <w:szCs w:val="24"/>
        </w:rPr>
      </w:pPr>
      <w:r w:rsidRPr="00B6063E">
        <w:rPr>
          <w:rFonts w:ascii="Times New Roman Bold" w:hAnsi="Times New Roman Bold"/>
          <w:b/>
          <w:smallCaps/>
          <w:sz w:val="24"/>
          <w:szCs w:val="24"/>
        </w:rPr>
        <w:t>Signature Page</w:t>
      </w:r>
      <w:r w:rsidR="00EC4F59" w:rsidRPr="00B6063E">
        <w:rPr>
          <w:rFonts w:ascii="Times New Roman Bold" w:hAnsi="Times New Roman Bold"/>
          <w:b/>
          <w:smallCaps/>
          <w:sz w:val="24"/>
          <w:szCs w:val="24"/>
        </w:rPr>
        <w:t>s Follow</w:t>
      </w:r>
      <w:r w:rsidRPr="00B6063E">
        <w:rPr>
          <w:rFonts w:ascii="Times New Roman" w:hAnsi="Times New Roman" w:cs="Times New Roman"/>
        </w:rPr>
        <w:br w:type="page"/>
      </w:r>
    </w:p>
    <w:p w14:paraId="40139B5A" w14:textId="77777777" w:rsidR="00E33808" w:rsidRPr="00B6063E" w:rsidRDefault="00E33808" w:rsidP="00E33808">
      <w:pPr>
        <w:rPr>
          <w:rFonts w:ascii="Times New Roman" w:hAnsi="Times New Roman" w:cs="Times New Roman"/>
        </w:rPr>
        <w:sectPr w:rsidR="00E33808" w:rsidRPr="00B6063E" w:rsidSect="00807A6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080" w:header="720" w:footer="720" w:gutter="0"/>
          <w:pgNumType w:start="1"/>
          <w:cols w:space="720"/>
          <w:titlePg/>
          <w:docGrid w:linePitch="360"/>
        </w:sectPr>
      </w:pPr>
    </w:p>
    <w:p w14:paraId="0A2FEABE" w14:textId="0F535E31" w:rsidR="005F6036" w:rsidRPr="00B6063E" w:rsidRDefault="005F6036" w:rsidP="00FA6531">
      <w:pPr>
        <w:spacing w:after="0" w:line="240" w:lineRule="auto"/>
        <w:jc w:val="center"/>
        <w:rPr>
          <w:rFonts w:ascii="Times New Roman" w:eastAsia="Times New Roman" w:hAnsi="Times New Roman" w:cs="Times New Roman"/>
          <w:b/>
          <w:bCs/>
          <w:smallCaps/>
          <w:spacing w:val="-3"/>
          <w:sz w:val="24"/>
          <w:szCs w:val="20"/>
        </w:rPr>
      </w:pPr>
      <w:r w:rsidRPr="00B6063E">
        <w:rPr>
          <w:rFonts w:ascii="Times New Roman" w:eastAsia="Times New Roman" w:hAnsi="Times New Roman" w:cs="Times New Roman"/>
          <w:b/>
          <w:bCs/>
          <w:smallCaps/>
          <w:spacing w:val="-3"/>
          <w:sz w:val="24"/>
          <w:szCs w:val="20"/>
        </w:rPr>
        <w:t xml:space="preserve">Signature Page for Attachment </w:t>
      </w:r>
      <w:r w:rsidR="00807A64">
        <w:rPr>
          <w:rFonts w:ascii="Times New Roman" w:eastAsia="Times New Roman" w:hAnsi="Times New Roman" w:cs="Times New Roman"/>
          <w:b/>
          <w:bCs/>
          <w:smallCaps/>
          <w:spacing w:val="-3"/>
          <w:sz w:val="24"/>
          <w:szCs w:val="20"/>
        </w:rPr>
        <w:t xml:space="preserve">A </w:t>
      </w:r>
      <w:r w:rsidRPr="00B6063E">
        <w:rPr>
          <w:rFonts w:ascii="Times New Roman" w:eastAsia="Times New Roman" w:hAnsi="Times New Roman" w:cs="Times New Roman"/>
          <w:b/>
          <w:bCs/>
          <w:smallCaps/>
          <w:spacing w:val="-3"/>
          <w:sz w:val="24"/>
          <w:szCs w:val="20"/>
        </w:rPr>
        <w:t xml:space="preserve">to </w:t>
      </w:r>
      <w:r w:rsidR="00807A64">
        <w:rPr>
          <w:rFonts w:ascii="Times New Roman" w:eastAsia="Times New Roman" w:hAnsi="Times New Roman" w:cs="Times New Roman"/>
          <w:b/>
          <w:bCs/>
          <w:smallCaps/>
          <w:spacing w:val="-3"/>
          <w:sz w:val="24"/>
          <w:szCs w:val="20"/>
        </w:rPr>
        <w:t>H</w:t>
      </w:r>
      <w:r w:rsidR="002B1B94">
        <w:rPr>
          <w:rFonts w:ascii="Times New Roman" w:eastAsia="Times New Roman" w:hAnsi="Times New Roman" w:cs="Times New Roman"/>
          <w:b/>
          <w:bCs/>
          <w:smallCaps/>
          <w:spacing w:val="-3"/>
          <w:sz w:val="24"/>
          <w:szCs w:val="20"/>
        </w:rPr>
        <w:t>o</w:t>
      </w:r>
      <w:r w:rsidR="00807A64">
        <w:rPr>
          <w:rFonts w:ascii="Times New Roman" w:eastAsia="Times New Roman" w:hAnsi="Times New Roman" w:cs="Times New Roman"/>
          <w:b/>
          <w:bCs/>
          <w:smallCaps/>
          <w:spacing w:val="-3"/>
          <w:sz w:val="24"/>
          <w:szCs w:val="20"/>
        </w:rPr>
        <w:t xml:space="preserve">meowner </w:t>
      </w:r>
      <w:proofErr w:type="gramStart"/>
      <w:r w:rsidR="00807A64">
        <w:rPr>
          <w:rFonts w:ascii="Times New Roman" w:eastAsia="Times New Roman" w:hAnsi="Times New Roman" w:cs="Times New Roman"/>
          <w:b/>
          <w:bCs/>
          <w:smallCaps/>
          <w:spacing w:val="-3"/>
          <w:sz w:val="24"/>
          <w:szCs w:val="20"/>
        </w:rPr>
        <w:t xml:space="preserve">Agreement </w:t>
      </w:r>
      <w:r w:rsidR="00C71F6D" w:rsidRPr="00B6063E">
        <w:rPr>
          <w:rFonts w:ascii="Times New Roman" w:eastAsia="Times New Roman" w:hAnsi="Times New Roman" w:cs="Times New Roman"/>
          <w:b/>
          <w:bCs/>
          <w:smallCaps/>
          <w:spacing w:val="-3"/>
          <w:sz w:val="24"/>
          <w:szCs w:val="20"/>
        </w:rPr>
        <w:t>.</w:t>
      </w:r>
      <w:proofErr w:type="gramEnd"/>
    </w:p>
    <w:p w14:paraId="6B4D22F5" w14:textId="1F9A1708" w:rsidR="005F6036" w:rsidRPr="00B6063E" w:rsidRDefault="00FC0AD8" w:rsidP="00EC4F59">
      <w:pPr>
        <w:spacing w:after="16" w:line="265" w:lineRule="auto"/>
        <w:jc w:val="center"/>
        <w:rPr>
          <w:rFonts w:ascii="Times New Roman Bold" w:eastAsia="Times New Roman" w:hAnsi="Times New Roman Bold" w:cs="Times New Roman"/>
          <w:b/>
          <w:smallCaps/>
          <w:color w:val="000000"/>
          <w:sz w:val="24"/>
          <w:szCs w:val="24"/>
        </w:rPr>
      </w:pPr>
      <w:r>
        <w:rPr>
          <w:rFonts w:ascii="Times New Roman Bold" w:eastAsia="Times New Roman" w:hAnsi="Times New Roman Bold" w:cs="Times New Roman"/>
          <w:b/>
          <w:smallCaps/>
          <w:color w:val="000000"/>
          <w:sz w:val="24"/>
          <w:szCs w:val="24"/>
        </w:rPr>
        <w:t>Homeowner Assistance Program</w:t>
      </w:r>
    </w:p>
    <w:p w14:paraId="09430A17" w14:textId="77777777" w:rsidR="005F6036" w:rsidRPr="00B6063E" w:rsidRDefault="005F6036" w:rsidP="005F6036">
      <w:pPr>
        <w:spacing w:after="0" w:line="240" w:lineRule="auto"/>
        <w:jc w:val="both"/>
        <w:rPr>
          <w:rFonts w:ascii="Times New Roman" w:eastAsia="Times New Roman" w:hAnsi="Times New Roman" w:cs="Times New Roman"/>
          <w:spacing w:val="-3"/>
          <w:sz w:val="24"/>
          <w:szCs w:val="20"/>
        </w:rPr>
      </w:pPr>
    </w:p>
    <w:p w14:paraId="6BE6DC36" w14:textId="76D2BFD8" w:rsidR="005F6036" w:rsidRPr="00B6063E" w:rsidRDefault="005F6036" w:rsidP="005F6036">
      <w:pPr>
        <w:tabs>
          <w:tab w:val="left" w:pos="-720"/>
        </w:tabs>
        <w:suppressAutoHyphens/>
        <w:spacing w:after="0" w:line="240" w:lineRule="auto"/>
        <w:jc w:val="both"/>
        <w:rPr>
          <w:rFonts w:ascii="Times New Roman" w:eastAsia="Times New Roman" w:hAnsi="Times New Roman" w:cs="Times New Roman"/>
          <w:spacing w:val="-3"/>
          <w:sz w:val="24"/>
          <w:szCs w:val="24"/>
        </w:rPr>
      </w:pPr>
      <w:r w:rsidRPr="345D9368">
        <w:rPr>
          <w:rFonts w:ascii="Times New Roman" w:eastAsia="Times New Roman" w:hAnsi="Times New Roman" w:cs="Times New Roman"/>
          <w:b/>
          <w:bCs/>
          <w:smallCaps/>
          <w:sz w:val="24"/>
          <w:szCs w:val="24"/>
        </w:rPr>
        <w:t>General Land Office</w:t>
      </w:r>
      <w:r w:rsidR="18CCC69D" w:rsidRPr="345D9368">
        <w:rPr>
          <w:rFonts w:ascii="Times New Roman" w:eastAsia="Times New Roman" w:hAnsi="Times New Roman" w:cs="Times New Roman"/>
          <w:b/>
          <w:bCs/>
          <w:smallCaps/>
          <w:sz w:val="24"/>
          <w:szCs w:val="24"/>
        </w:rPr>
        <w:t xml:space="preserve"> </w:t>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r>
      <w:r w:rsidR="00EE1CD2" w:rsidRPr="345D9368">
        <w:rPr>
          <w:rFonts w:ascii="Times New Roman Bold" w:eastAsia="Times New Roman" w:hAnsi="Times New Roman Bold" w:cs="Times New Roman"/>
          <w:b/>
          <w:bCs/>
          <w:smallCaps/>
          <w:spacing w:val="-3"/>
          <w:sz w:val="24"/>
          <w:szCs w:val="24"/>
        </w:rPr>
        <w:t>Owner</w:t>
      </w:r>
      <w:r w:rsidR="00462570" w:rsidRPr="345D9368">
        <w:rPr>
          <w:rFonts w:ascii="Times New Roman Bold" w:eastAsia="Times New Roman" w:hAnsi="Times New Roman Bold" w:cs="Times New Roman"/>
          <w:b/>
          <w:bCs/>
          <w:smallCaps/>
          <w:spacing w:val="-3"/>
          <w:sz w:val="24"/>
          <w:szCs w:val="24"/>
        </w:rPr>
        <w:t xml:space="preserve"> </w:t>
      </w:r>
      <w:r w:rsidR="00C71F6D" w:rsidRPr="345D9368">
        <w:rPr>
          <w:rFonts w:ascii="Times New Roman Bold" w:eastAsia="Times New Roman" w:hAnsi="Times New Roman Bold" w:cs="Times New Roman"/>
          <w:b/>
          <w:bCs/>
          <w:smallCaps/>
          <w:spacing w:val="-3"/>
          <w:sz w:val="24"/>
          <w:szCs w:val="24"/>
        </w:rPr>
        <w:t>Name</w:t>
      </w:r>
    </w:p>
    <w:p w14:paraId="129AE4E1" w14:textId="77777777" w:rsidR="005F6036" w:rsidRPr="00B6063E" w:rsidRDefault="005F6036" w:rsidP="005F6036">
      <w:pPr>
        <w:tabs>
          <w:tab w:val="left" w:pos="-720"/>
        </w:tabs>
        <w:suppressAutoHyphens/>
        <w:spacing w:after="0" w:line="240" w:lineRule="auto"/>
        <w:jc w:val="both"/>
        <w:rPr>
          <w:rFonts w:ascii="Times New Roman" w:eastAsia="Times New Roman" w:hAnsi="Times New Roman" w:cs="Times New Roman"/>
          <w:spacing w:val="-3"/>
          <w:sz w:val="24"/>
          <w:szCs w:val="20"/>
          <w:u w:val="single"/>
        </w:rPr>
      </w:pPr>
    </w:p>
    <w:p w14:paraId="5B4B3685" w14:textId="77777777" w:rsidR="005F6036" w:rsidRPr="00B6063E" w:rsidRDefault="005F6036" w:rsidP="005F6036">
      <w:pPr>
        <w:tabs>
          <w:tab w:val="left" w:pos="-720"/>
        </w:tabs>
        <w:suppressAutoHyphens/>
        <w:spacing w:after="0" w:line="240" w:lineRule="auto"/>
        <w:jc w:val="both"/>
        <w:rPr>
          <w:rFonts w:ascii="Times New Roman" w:eastAsia="Times New Roman" w:hAnsi="Times New Roman" w:cs="Times New Roman"/>
          <w:spacing w:val="-3"/>
          <w:sz w:val="24"/>
          <w:szCs w:val="20"/>
          <w:u w:val="single"/>
        </w:rPr>
      </w:pPr>
    </w:p>
    <w:p w14:paraId="6F7781A7" w14:textId="77777777" w:rsidR="005F6036" w:rsidRPr="00B6063E" w:rsidRDefault="005F6036" w:rsidP="005F6036">
      <w:pPr>
        <w:tabs>
          <w:tab w:val="left" w:pos="-720"/>
        </w:tabs>
        <w:suppressAutoHyphens/>
        <w:spacing w:after="0" w:line="240" w:lineRule="auto"/>
        <w:jc w:val="both"/>
        <w:rPr>
          <w:rFonts w:ascii="Times New Roman" w:eastAsia="Times New Roman" w:hAnsi="Times New Roman" w:cs="Times New Roman"/>
          <w:spacing w:val="-3"/>
          <w:sz w:val="24"/>
          <w:szCs w:val="20"/>
          <w:u w:val="single"/>
        </w:rPr>
      </w:pPr>
    </w:p>
    <w:p w14:paraId="56B5CEBD" w14:textId="77777777" w:rsidR="005F6036" w:rsidRPr="00B6063E" w:rsidRDefault="005F6036" w:rsidP="005F6036">
      <w:pPr>
        <w:tabs>
          <w:tab w:val="left" w:pos="-720"/>
        </w:tabs>
        <w:suppressAutoHyphens/>
        <w:spacing w:after="120" w:line="240" w:lineRule="auto"/>
        <w:jc w:val="both"/>
        <w:rPr>
          <w:rFonts w:ascii="Times New Roman" w:eastAsia="Times New Roman" w:hAnsi="Times New Roman" w:cs="Times New Roman"/>
          <w:spacing w:val="-3"/>
          <w:sz w:val="24"/>
          <w:szCs w:val="20"/>
        </w:rPr>
      </w:pP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p>
    <w:p w14:paraId="17C9183B" w14:textId="77777777" w:rsidR="005F6036" w:rsidRPr="00B6063E" w:rsidRDefault="005F6036" w:rsidP="005F6036">
      <w:pPr>
        <w:tabs>
          <w:tab w:val="left" w:pos="-720"/>
        </w:tabs>
        <w:suppressAutoHyphens/>
        <w:spacing w:after="120" w:line="240" w:lineRule="auto"/>
        <w:jc w:val="both"/>
        <w:rPr>
          <w:rFonts w:ascii="Times New Roman" w:eastAsia="Times New Roman" w:hAnsi="Times New Roman" w:cs="Times New Roman"/>
          <w:spacing w:val="-3"/>
          <w:sz w:val="24"/>
          <w:szCs w:val="20"/>
        </w:rPr>
      </w:pPr>
      <w:r w:rsidRPr="00B6063E">
        <w:rPr>
          <w:rFonts w:ascii="Times New Roman" w:eastAsia="Times New Roman" w:hAnsi="Times New Roman" w:cs="Times New Roman"/>
          <w:spacing w:val="-3"/>
          <w:sz w:val="24"/>
          <w:szCs w:val="20"/>
        </w:rPr>
        <w:t>Mark A. Havens, Chief Clerk/</w:t>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t xml:space="preserve">Print Name: </w:t>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p>
    <w:p w14:paraId="18B354AC" w14:textId="6D8E733E" w:rsidR="005F6036" w:rsidRPr="00B6063E" w:rsidRDefault="005F6036" w:rsidP="005F6036">
      <w:pPr>
        <w:tabs>
          <w:tab w:val="left" w:pos="-720"/>
        </w:tabs>
        <w:suppressAutoHyphens/>
        <w:spacing w:after="0" w:line="240" w:lineRule="auto"/>
        <w:jc w:val="both"/>
        <w:rPr>
          <w:rFonts w:ascii="Times New Roman" w:eastAsia="Times New Roman" w:hAnsi="Times New Roman" w:cs="Times New Roman"/>
          <w:spacing w:val="-3"/>
          <w:sz w:val="24"/>
          <w:szCs w:val="24"/>
        </w:rPr>
      </w:pPr>
      <w:r w:rsidRPr="00B6063E">
        <w:rPr>
          <w:rFonts w:ascii="Times New Roman" w:eastAsia="Times New Roman" w:hAnsi="Times New Roman" w:cs="Times New Roman"/>
          <w:spacing w:val="-3"/>
          <w:sz w:val="24"/>
          <w:szCs w:val="24"/>
        </w:rPr>
        <w:t>Deputy Land Commissioner</w:t>
      </w:r>
      <w:r w:rsidR="07E74B93" w:rsidRPr="00B6063E">
        <w:rPr>
          <w:rFonts w:ascii="Times New Roman" w:eastAsia="Times New Roman" w:hAnsi="Times New Roman" w:cs="Times New Roman"/>
          <w:spacing w:val="-3"/>
          <w:sz w:val="24"/>
          <w:szCs w:val="24"/>
        </w:rPr>
        <w:t xml:space="preserve"> </w:t>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4"/>
        </w:rPr>
        <w:t xml:space="preserve">Title: </w:t>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p>
    <w:p w14:paraId="32C3F7AB" w14:textId="77777777" w:rsidR="005F6036" w:rsidRPr="00B6063E" w:rsidRDefault="005F6036" w:rsidP="005F6036">
      <w:pPr>
        <w:tabs>
          <w:tab w:val="left" w:pos="-720"/>
        </w:tabs>
        <w:suppressAutoHyphens/>
        <w:spacing w:after="0" w:line="240" w:lineRule="auto"/>
        <w:jc w:val="both"/>
        <w:rPr>
          <w:rFonts w:ascii="Times New Roman" w:eastAsia="Times New Roman" w:hAnsi="Times New Roman" w:cs="Times New Roman"/>
          <w:spacing w:val="-3"/>
          <w:sz w:val="24"/>
          <w:szCs w:val="20"/>
        </w:rPr>
      </w:pPr>
    </w:p>
    <w:p w14:paraId="1A1A5B75" w14:textId="393C5BF6" w:rsidR="005F6036" w:rsidRPr="00B6063E" w:rsidRDefault="005F6036" w:rsidP="005F6036">
      <w:pPr>
        <w:tabs>
          <w:tab w:val="left" w:pos="-720"/>
        </w:tabs>
        <w:suppressAutoHyphens/>
        <w:spacing w:after="0" w:line="240" w:lineRule="auto"/>
        <w:jc w:val="both"/>
        <w:rPr>
          <w:rFonts w:ascii="Times New Roman" w:eastAsia="Times New Roman" w:hAnsi="Times New Roman" w:cs="Times New Roman"/>
          <w:spacing w:val="-3"/>
          <w:sz w:val="24"/>
          <w:szCs w:val="20"/>
        </w:rPr>
      </w:pPr>
      <w:r w:rsidRPr="00B6063E">
        <w:rPr>
          <w:rFonts w:ascii="Times New Roman" w:eastAsia="Times New Roman" w:hAnsi="Times New Roman" w:cs="Times New Roman"/>
          <w:spacing w:val="-3"/>
          <w:sz w:val="24"/>
          <w:szCs w:val="20"/>
        </w:rPr>
        <w:t xml:space="preserve">Date of execution: </w:t>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rPr>
        <w:tab/>
      </w:r>
      <w:r w:rsidRPr="00B6063E">
        <w:rPr>
          <w:rFonts w:ascii="Times New Roman" w:eastAsia="Times New Roman" w:hAnsi="Times New Roman" w:cs="Times New Roman"/>
          <w:spacing w:val="-3"/>
          <w:sz w:val="24"/>
          <w:szCs w:val="20"/>
        </w:rPr>
        <w:tab/>
        <w:t xml:space="preserve">Date of execution: </w:t>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r w:rsidRPr="00B6063E">
        <w:rPr>
          <w:rFonts w:ascii="Times New Roman" w:eastAsia="Times New Roman" w:hAnsi="Times New Roman" w:cs="Times New Roman"/>
          <w:spacing w:val="-3"/>
          <w:sz w:val="24"/>
          <w:szCs w:val="20"/>
          <w:u w:val="single"/>
        </w:rPr>
        <w:tab/>
      </w:r>
    </w:p>
    <w:p w14:paraId="37211060" w14:textId="5BA0B2B9" w:rsidR="005F6036" w:rsidRPr="00B6063E" w:rsidRDefault="005F6036" w:rsidP="005F6036">
      <w:pPr>
        <w:tabs>
          <w:tab w:val="left" w:pos="-720"/>
        </w:tabs>
        <w:suppressAutoHyphens/>
        <w:spacing w:after="0" w:line="240" w:lineRule="auto"/>
        <w:jc w:val="both"/>
        <w:rPr>
          <w:rFonts w:ascii="Times New Roman" w:eastAsia="Times New Roman" w:hAnsi="Times New Roman" w:cs="Times New Roman"/>
          <w:spacing w:val="-3"/>
          <w:sz w:val="24"/>
          <w:szCs w:val="20"/>
        </w:rPr>
      </w:pPr>
    </w:p>
    <w:p w14:paraId="3EF5528D" w14:textId="77777777" w:rsidR="005F6036" w:rsidRPr="00B6063E" w:rsidRDefault="005F6036" w:rsidP="005F6036">
      <w:pPr>
        <w:tabs>
          <w:tab w:val="left" w:pos="-720"/>
        </w:tabs>
        <w:suppressAutoHyphens/>
        <w:spacing w:after="0" w:line="240" w:lineRule="auto"/>
        <w:jc w:val="both"/>
        <w:rPr>
          <w:rFonts w:ascii="Times New Roman" w:eastAsia="Times New Roman" w:hAnsi="Times New Roman" w:cs="Times New Roman"/>
          <w:spacing w:val="-3"/>
          <w:sz w:val="24"/>
          <w:szCs w:val="20"/>
        </w:rPr>
      </w:pPr>
    </w:p>
    <w:p w14:paraId="0A7DF38B" w14:textId="77777777" w:rsidR="005F6036" w:rsidRPr="00B6063E" w:rsidRDefault="005F6036" w:rsidP="005F6036">
      <w:pPr>
        <w:tabs>
          <w:tab w:val="left" w:pos="-720"/>
        </w:tabs>
        <w:suppressAutoHyphens/>
        <w:spacing w:after="240" w:line="240" w:lineRule="auto"/>
        <w:jc w:val="both"/>
        <w:rPr>
          <w:rFonts w:ascii="Times New Roman" w:eastAsia="Times New Roman" w:hAnsi="Times New Roman" w:cs="Times New Roman"/>
          <w:b/>
          <w:bCs/>
          <w:spacing w:val="-3"/>
          <w:sz w:val="16"/>
          <w:szCs w:val="20"/>
        </w:rPr>
      </w:pPr>
      <w:r w:rsidRPr="00B6063E">
        <w:rPr>
          <w:rFonts w:ascii="Times New Roman" w:eastAsia="Times New Roman" w:hAnsi="Times New Roman" w:cs="Times New Roman"/>
          <w:b/>
          <w:bCs/>
          <w:smallCaps/>
          <w:spacing w:val="-3"/>
          <w:sz w:val="16"/>
          <w:szCs w:val="20"/>
        </w:rPr>
        <w:t>OGC</w:t>
      </w:r>
      <w:r w:rsidRPr="00B6063E">
        <w:rPr>
          <w:rFonts w:ascii="Times New Roman" w:eastAsia="Times New Roman" w:hAnsi="Times New Roman" w:cs="Times New Roman"/>
          <w:b/>
          <w:bCs/>
          <w:spacing w:val="-3"/>
          <w:sz w:val="16"/>
          <w:szCs w:val="20"/>
        </w:rPr>
        <w:t>______________________</w:t>
      </w:r>
    </w:p>
    <w:p w14:paraId="1CF4C59C" w14:textId="77777777" w:rsidR="005F6036" w:rsidRPr="00B6063E" w:rsidRDefault="005F6036" w:rsidP="005F6036">
      <w:pPr>
        <w:tabs>
          <w:tab w:val="left" w:pos="-720"/>
        </w:tabs>
        <w:suppressAutoHyphens/>
        <w:spacing w:after="240" w:line="240" w:lineRule="auto"/>
        <w:jc w:val="both"/>
        <w:rPr>
          <w:rFonts w:ascii="Times New Roman" w:eastAsia="Times New Roman" w:hAnsi="Times New Roman" w:cs="Times New Roman"/>
          <w:b/>
          <w:bCs/>
          <w:spacing w:val="-3"/>
          <w:sz w:val="16"/>
          <w:szCs w:val="20"/>
        </w:rPr>
      </w:pPr>
      <w:r w:rsidRPr="00B6063E">
        <w:rPr>
          <w:rFonts w:ascii="Times New Roman" w:eastAsia="Times New Roman" w:hAnsi="Times New Roman" w:cs="Times New Roman"/>
          <w:b/>
          <w:bCs/>
          <w:smallCaps/>
          <w:spacing w:val="-3"/>
          <w:sz w:val="16"/>
          <w:szCs w:val="20"/>
        </w:rPr>
        <w:t>DD____</w:t>
      </w:r>
      <w:r w:rsidRPr="00B6063E">
        <w:rPr>
          <w:rFonts w:ascii="Times New Roman" w:eastAsia="Times New Roman" w:hAnsi="Times New Roman" w:cs="Times New Roman"/>
          <w:b/>
          <w:bCs/>
          <w:spacing w:val="-3"/>
          <w:sz w:val="16"/>
          <w:szCs w:val="20"/>
        </w:rPr>
        <w:t>____________________</w:t>
      </w:r>
    </w:p>
    <w:p w14:paraId="754DA84B" w14:textId="77777777" w:rsidR="005F6036" w:rsidRPr="00B6063E" w:rsidRDefault="005F6036" w:rsidP="005F6036">
      <w:pPr>
        <w:tabs>
          <w:tab w:val="left" w:pos="-720"/>
        </w:tabs>
        <w:suppressAutoHyphens/>
        <w:spacing w:after="240" w:line="240" w:lineRule="auto"/>
        <w:jc w:val="both"/>
        <w:rPr>
          <w:rFonts w:ascii="Times New Roman" w:eastAsia="Times New Roman" w:hAnsi="Times New Roman" w:cs="Times New Roman"/>
          <w:b/>
          <w:bCs/>
          <w:spacing w:val="-3"/>
          <w:sz w:val="16"/>
          <w:szCs w:val="20"/>
        </w:rPr>
      </w:pPr>
      <w:r w:rsidRPr="00B6063E">
        <w:rPr>
          <w:rFonts w:ascii="Times New Roman" w:eastAsia="Times New Roman" w:hAnsi="Times New Roman" w:cs="Times New Roman"/>
          <w:b/>
          <w:bCs/>
          <w:smallCaps/>
          <w:sz w:val="16"/>
          <w:szCs w:val="16"/>
        </w:rPr>
        <w:t>SDD______</w:t>
      </w:r>
      <w:r w:rsidRPr="00B6063E">
        <w:rPr>
          <w:rFonts w:ascii="Times New Roman" w:eastAsia="Times New Roman" w:hAnsi="Times New Roman" w:cs="Times New Roman"/>
          <w:b/>
          <w:bCs/>
          <w:spacing w:val="-3"/>
          <w:sz w:val="16"/>
          <w:szCs w:val="20"/>
        </w:rPr>
        <w:t>________________</w:t>
      </w:r>
    </w:p>
    <w:p w14:paraId="3F3E2F0C" w14:textId="77777777" w:rsidR="005F6036" w:rsidRPr="00B6063E" w:rsidRDefault="005F6036" w:rsidP="005F6036">
      <w:pPr>
        <w:tabs>
          <w:tab w:val="left" w:pos="-720"/>
        </w:tabs>
        <w:suppressAutoHyphens/>
        <w:spacing w:after="240" w:line="240" w:lineRule="auto"/>
        <w:jc w:val="both"/>
        <w:rPr>
          <w:rFonts w:ascii="Times New Roman" w:eastAsia="Times New Roman" w:hAnsi="Times New Roman" w:cs="Times New Roman"/>
          <w:b/>
          <w:bCs/>
          <w:spacing w:val="-3"/>
          <w:sz w:val="16"/>
          <w:szCs w:val="20"/>
        </w:rPr>
      </w:pPr>
      <w:r w:rsidRPr="00B6063E">
        <w:rPr>
          <w:rFonts w:ascii="Times New Roman" w:eastAsia="Times New Roman" w:hAnsi="Times New Roman" w:cs="Times New Roman"/>
          <w:b/>
          <w:bCs/>
          <w:smallCaps/>
          <w:sz w:val="16"/>
          <w:szCs w:val="16"/>
        </w:rPr>
        <w:t>DGC______</w:t>
      </w:r>
      <w:r w:rsidRPr="00B6063E">
        <w:rPr>
          <w:rFonts w:ascii="Times New Roman" w:eastAsia="Times New Roman" w:hAnsi="Times New Roman" w:cs="Times New Roman"/>
          <w:b/>
          <w:bCs/>
          <w:spacing w:val="-3"/>
          <w:sz w:val="16"/>
          <w:szCs w:val="20"/>
        </w:rPr>
        <w:t>________________</w:t>
      </w:r>
    </w:p>
    <w:p w14:paraId="4F9FA51E" w14:textId="4AA611D3" w:rsidR="005F6036" w:rsidRPr="00B6063E" w:rsidRDefault="005F6036" w:rsidP="005F6036">
      <w:pPr>
        <w:spacing w:after="240" w:line="240" w:lineRule="auto"/>
        <w:jc w:val="both"/>
        <w:rPr>
          <w:rFonts w:ascii="Times New Roman" w:eastAsia="Times New Roman" w:hAnsi="Times New Roman" w:cs="Times New Roman"/>
          <w:b/>
          <w:bCs/>
          <w:spacing w:val="-3"/>
          <w:sz w:val="16"/>
          <w:szCs w:val="20"/>
        </w:rPr>
      </w:pPr>
      <w:r w:rsidRPr="00B6063E">
        <w:rPr>
          <w:rFonts w:ascii="Times New Roman" w:eastAsia="Times New Roman" w:hAnsi="Times New Roman" w:cs="Times New Roman"/>
          <w:b/>
          <w:bCs/>
          <w:spacing w:val="-3"/>
          <w:sz w:val="16"/>
          <w:szCs w:val="20"/>
        </w:rPr>
        <w:t>GC _______________________</w:t>
      </w:r>
    </w:p>
    <w:p w14:paraId="60069CF3" w14:textId="77777777" w:rsidR="00EC4F59" w:rsidRPr="00B6063E" w:rsidRDefault="00EC4F59" w:rsidP="005F6036">
      <w:pPr>
        <w:spacing w:after="240" w:line="240" w:lineRule="auto"/>
        <w:jc w:val="both"/>
        <w:rPr>
          <w:rFonts w:ascii="Times New Roman" w:eastAsia="Times New Roman" w:hAnsi="Times New Roman" w:cs="Times New Roman"/>
          <w:b/>
          <w:bCs/>
          <w:spacing w:val="-3"/>
          <w:sz w:val="16"/>
          <w:szCs w:val="20"/>
        </w:rPr>
      </w:pPr>
    </w:p>
    <w:p w14:paraId="15823FE8" w14:textId="47E160D9" w:rsidR="0001433E" w:rsidRPr="00B6063E" w:rsidRDefault="0001433E" w:rsidP="0001433E">
      <w:pPr>
        <w:suppressAutoHyphens/>
        <w:spacing w:after="120" w:line="240" w:lineRule="auto"/>
        <w:rPr>
          <w:rFonts w:ascii="Times New Roman" w:eastAsia="Times New Roman" w:hAnsi="Times New Roman" w:cs="Times New Roman"/>
          <w:b/>
          <w:bCs/>
          <w:smallCaps/>
          <w:color w:val="000000"/>
          <w:spacing w:val="-2"/>
          <w:sz w:val="24"/>
          <w:szCs w:val="24"/>
        </w:rPr>
      </w:pPr>
      <w:r w:rsidRPr="00B6063E">
        <w:rPr>
          <w:rFonts w:ascii="Times New Roman" w:eastAsia="Times New Roman" w:hAnsi="Times New Roman" w:cs="Times New Roman"/>
          <w:b/>
          <w:bCs/>
          <w:smallCaps/>
          <w:color w:val="000000"/>
          <w:spacing w:val="-2"/>
          <w:sz w:val="24"/>
          <w:szCs w:val="24"/>
        </w:rPr>
        <w:t xml:space="preserve">Exhibits To This </w:t>
      </w:r>
      <w:r w:rsidR="00462570" w:rsidRPr="00B6063E">
        <w:rPr>
          <w:rFonts w:ascii="Times New Roman" w:eastAsia="Times New Roman" w:hAnsi="Times New Roman" w:cs="Times New Roman"/>
          <w:b/>
          <w:bCs/>
          <w:smallCaps/>
          <w:sz w:val="24"/>
          <w:szCs w:val="24"/>
        </w:rPr>
        <w:t>Declaration:</w:t>
      </w:r>
    </w:p>
    <w:p w14:paraId="3AB25F83" w14:textId="148E5BEC" w:rsidR="0001433E" w:rsidRPr="00B6063E" w:rsidRDefault="0001433E" w:rsidP="345D9368">
      <w:pPr>
        <w:suppressAutoHyphens/>
        <w:spacing w:after="120" w:line="240" w:lineRule="auto"/>
        <w:ind w:left="2340" w:hanging="1620"/>
        <w:rPr>
          <w:rFonts w:ascii="Times New Roman" w:eastAsia="Times New Roman" w:hAnsi="Times New Roman" w:cs="Times New Roman"/>
          <w:b/>
          <w:bCs/>
          <w:smallCaps/>
          <w:color w:val="000000"/>
          <w:spacing w:val="-2"/>
          <w:sz w:val="24"/>
          <w:szCs w:val="24"/>
        </w:rPr>
      </w:pPr>
      <w:r w:rsidRPr="00B6063E">
        <w:rPr>
          <w:rFonts w:ascii="Times New Roman" w:eastAsia="Times New Roman" w:hAnsi="Times New Roman" w:cs="Times New Roman"/>
          <w:b/>
          <w:bCs/>
          <w:smallCaps/>
          <w:color w:val="000000"/>
          <w:spacing w:val="-2"/>
          <w:sz w:val="24"/>
          <w:szCs w:val="24"/>
        </w:rPr>
        <w:t>Exhibit A:</w:t>
      </w:r>
      <w:r w:rsidR="4118E03B" w:rsidRPr="00B6063E">
        <w:rPr>
          <w:rFonts w:ascii="Times New Roman" w:eastAsia="Times New Roman" w:hAnsi="Times New Roman" w:cs="Times New Roman"/>
          <w:b/>
          <w:bCs/>
          <w:smallCaps/>
          <w:color w:val="000000"/>
          <w:spacing w:val="-2"/>
          <w:sz w:val="24"/>
          <w:szCs w:val="24"/>
        </w:rPr>
        <w:t xml:space="preserve"> </w:t>
      </w:r>
      <w:r w:rsidRPr="00B6063E">
        <w:rPr>
          <w:rFonts w:ascii="Times New Roman" w:eastAsia="Times New Roman" w:hAnsi="Times New Roman" w:cs="Times New Roman"/>
          <w:b/>
          <w:bCs/>
          <w:smallCaps/>
          <w:color w:val="000000"/>
          <w:spacing w:val="-2"/>
          <w:sz w:val="24"/>
          <w:szCs w:val="24"/>
        </w:rPr>
        <w:tab/>
      </w:r>
      <w:r w:rsidRPr="345D9368">
        <w:rPr>
          <w:rFonts w:ascii="Times New Roman" w:eastAsia="Times New Roman" w:hAnsi="Times New Roman" w:cs="Times New Roman"/>
          <w:b/>
          <w:bCs/>
          <w:smallCaps/>
          <w:color w:val="000000"/>
          <w:spacing w:val="-2"/>
          <w:sz w:val="24"/>
          <w:szCs w:val="24"/>
        </w:rPr>
        <w:t>Legal Description of Pro</w:t>
      </w:r>
      <w:r w:rsidR="0066176D" w:rsidRPr="345D9368">
        <w:rPr>
          <w:rFonts w:ascii="Times New Roman" w:eastAsia="Times New Roman" w:hAnsi="Times New Roman" w:cs="Times New Roman"/>
          <w:b/>
          <w:bCs/>
          <w:smallCaps/>
          <w:color w:val="000000"/>
          <w:spacing w:val="-2"/>
          <w:sz w:val="24"/>
          <w:szCs w:val="24"/>
        </w:rPr>
        <w:t>ject</w:t>
      </w:r>
    </w:p>
    <w:p w14:paraId="7B9C0E91" w14:textId="77777777" w:rsidR="00462570" w:rsidRPr="00B6063E" w:rsidRDefault="00462570" w:rsidP="0001433E">
      <w:pPr>
        <w:suppressAutoHyphens/>
        <w:spacing w:after="120" w:line="240" w:lineRule="auto"/>
        <w:ind w:left="2340" w:hanging="1620"/>
        <w:rPr>
          <w:rFonts w:ascii="Times New Roman" w:eastAsia="Times New Roman" w:hAnsi="Times New Roman" w:cs="Times New Roman"/>
          <w:b/>
          <w:bCs/>
          <w:smallCaps/>
          <w:color w:val="000000"/>
          <w:sz w:val="24"/>
          <w:szCs w:val="24"/>
        </w:rPr>
      </w:pPr>
    </w:p>
    <w:p w14:paraId="06E57009" w14:textId="65E03A87" w:rsidR="00E33808" w:rsidRPr="00B6063E" w:rsidRDefault="0001433E" w:rsidP="00E33808">
      <w:pPr>
        <w:rPr>
          <w:rFonts w:ascii="Times New Roman" w:hAnsi="Times New Roman" w:cs="Times New Roman"/>
          <w:b/>
        </w:rPr>
      </w:pPr>
      <w:r w:rsidRPr="00B6063E">
        <w:rPr>
          <w:rFonts w:ascii="Times New Roman" w:hAnsi="Times New Roman" w:cs="Times New Roman"/>
          <w:b/>
        </w:rPr>
        <w:br w:type="page"/>
      </w:r>
    </w:p>
    <w:p w14:paraId="63B162C6" w14:textId="391413DD" w:rsidR="00845E79" w:rsidRPr="00B6063E" w:rsidRDefault="00EC4F59" w:rsidP="0001433E">
      <w:pPr>
        <w:rPr>
          <w:rFonts w:ascii="Times New Roman" w:hAnsi="Times New Roman" w:cs="Times New Roman"/>
        </w:rPr>
      </w:pPr>
      <w:r w:rsidRPr="00B6063E">
        <w:rPr>
          <w:rFonts w:ascii="Times New Roman" w:hAnsi="Times New Roman" w:cs="Times New Roman"/>
        </w:rPr>
        <w:t>EXECUTED</w:t>
      </w:r>
    </w:p>
    <w:p w14:paraId="524AE14C" w14:textId="77777777" w:rsidR="00EC4F59" w:rsidRPr="00B6063E" w:rsidRDefault="00EC4F59" w:rsidP="0001433E">
      <w:pPr>
        <w:rPr>
          <w:rFonts w:ascii="Times New Roman" w:hAnsi="Times New Roman" w:cs="Times New Roman"/>
        </w:rPr>
      </w:pPr>
    </w:p>
    <w:p w14:paraId="5D4F9DCF" w14:textId="15B2AF85" w:rsidR="00916428" w:rsidRPr="00B6063E" w:rsidRDefault="00916428" w:rsidP="00EC4F59">
      <w:pPr>
        <w:spacing w:after="0" w:line="240" w:lineRule="auto"/>
        <w:rPr>
          <w:rFonts w:ascii="Times New Roman" w:hAnsi="Times New Roman" w:cs="Times New Roman"/>
        </w:rPr>
      </w:pPr>
      <w:r w:rsidRPr="00B6063E">
        <w:rPr>
          <w:rFonts w:ascii="Times New Roman" w:hAnsi="Times New Roman" w:cs="Times New Roman"/>
        </w:rPr>
        <w:t>THE STATE OF TEXAS</w:t>
      </w:r>
      <w:r w:rsidRPr="00B6063E">
        <w:rPr>
          <w:rFonts w:ascii="Times New Roman" w:hAnsi="Times New Roman" w:cs="Times New Roman"/>
        </w:rPr>
        <w:tab/>
      </w:r>
      <w:r w:rsidR="00FA6531" w:rsidRPr="00B6063E">
        <w:rPr>
          <w:rFonts w:ascii="Times New Roman" w:hAnsi="Times New Roman" w:cs="Times New Roman"/>
        </w:rPr>
        <w:t xml:space="preserve">    </w:t>
      </w:r>
      <w:r w:rsidRPr="00B6063E">
        <w:rPr>
          <w:rFonts w:ascii="Times New Roman" w:hAnsi="Times New Roman" w:cs="Times New Roman"/>
        </w:rPr>
        <w:t>§</w:t>
      </w:r>
    </w:p>
    <w:p w14:paraId="5265F8E5" w14:textId="33CC3BB3" w:rsidR="00916428" w:rsidRPr="00B6063E" w:rsidRDefault="00916428" w:rsidP="000D34FE">
      <w:pPr>
        <w:spacing w:after="0" w:line="240" w:lineRule="auto"/>
        <w:rPr>
          <w:rFonts w:ascii="Times New Roman" w:hAnsi="Times New Roman" w:cs="Times New Roman"/>
        </w:rPr>
      </w:pPr>
      <w:r w:rsidRPr="00B6063E">
        <w:rPr>
          <w:rFonts w:ascii="Times New Roman" w:hAnsi="Times New Roman" w:cs="Times New Roman"/>
        </w:rPr>
        <w:tab/>
      </w:r>
      <w:r w:rsidRPr="00B6063E">
        <w:rPr>
          <w:rFonts w:ascii="Times New Roman" w:hAnsi="Times New Roman" w:cs="Times New Roman"/>
        </w:rPr>
        <w:tab/>
      </w:r>
      <w:r w:rsidRPr="00B6063E">
        <w:rPr>
          <w:rFonts w:ascii="Times New Roman" w:hAnsi="Times New Roman" w:cs="Times New Roman"/>
        </w:rPr>
        <w:tab/>
      </w:r>
      <w:r w:rsidRPr="00B6063E">
        <w:rPr>
          <w:rFonts w:ascii="Times New Roman" w:hAnsi="Times New Roman" w:cs="Times New Roman"/>
        </w:rPr>
        <w:tab/>
      </w:r>
      <w:r w:rsidR="00FA6531" w:rsidRPr="00B6063E">
        <w:rPr>
          <w:rFonts w:ascii="Times New Roman" w:hAnsi="Times New Roman" w:cs="Times New Roman"/>
        </w:rPr>
        <w:t xml:space="preserve">   </w:t>
      </w:r>
      <w:r w:rsidR="000D34FE" w:rsidRPr="00B6063E">
        <w:rPr>
          <w:rFonts w:ascii="Times New Roman" w:hAnsi="Times New Roman" w:cs="Times New Roman"/>
        </w:rPr>
        <w:t xml:space="preserve"> </w:t>
      </w:r>
      <w:r w:rsidRPr="00B6063E">
        <w:rPr>
          <w:rFonts w:ascii="Times New Roman" w:hAnsi="Times New Roman" w:cs="Times New Roman"/>
        </w:rPr>
        <w:t>§</w:t>
      </w:r>
    </w:p>
    <w:p w14:paraId="2D0A5C35" w14:textId="39A34318" w:rsidR="00916428" w:rsidRPr="00B6063E" w:rsidRDefault="00916428" w:rsidP="006E6A30">
      <w:pPr>
        <w:tabs>
          <w:tab w:val="left" w:pos="3060"/>
        </w:tabs>
        <w:spacing w:after="0" w:line="240" w:lineRule="auto"/>
        <w:rPr>
          <w:rFonts w:ascii="Times New Roman" w:hAnsi="Times New Roman" w:cs="Times New Roman"/>
        </w:rPr>
      </w:pPr>
      <w:r w:rsidRPr="00B6063E">
        <w:rPr>
          <w:rFonts w:ascii="Times New Roman" w:hAnsi="Times New Roman" w:cs="Times New Roman"/>
        </w:rPr>
        <w:t xml:space="preserve">COUNTY OF </w:t>
      </w:r>
      <w:r w:rsidR="00FA6531" w:rsidRPr="00B6063E">
        <w:rPr>
          <w:rFonts w:ascii="Times New Roman" w:hAnsi="Times New Roman" w:cs="Times New Roman"/>
        </w:rPr>
        <w:t>___________</w:t>
      </w:r>
      <w:r w:rsidR="008604BE" w:rsidRPr="00B6063E">
        <w:rPr>
          <w:rFonts w:ascii="Times New Roman" w:hAnsi="Times New Roman" w:cs="Times New Roman"/>
        </w:rPr>
        <w:t xml:space="preserve">  </w:t>
      </w:r>
      <w:r w:rsidR="00E02477" w:rsidRPr="00B6063E">
        <w:rPr>
          <w:rFonts w:ascii="Times New Roman" w:hAnsi="Times New Roman" w:cs="Times New Roman"/>
        </w:rPr>
        <w:t xml:space="preserve">        </w:t>
      </w:r>
      <w:r w:rsidR="006E6A30" w:rsidRPr="00B6063E">
        <w:rPr>
          <w:rFonts w:ascii="Times New Roman" w:hAnsi="Times New Roman" w:cs="Times New Roman"/>
        </w:rPr>
        <w:t xml:space="preserve"> </w:t>
      </w:r>
      <w:r w:rsidRPr="00B6063E">
        <w:rPr>
          <w:rFonts w:ascii="Times New Roman" w:hAnsi="Times New Roman" w:cs="Times New Roman"/>
        </w:rPr>
        <w:t>§</w:t>
      </w:r>
    </w:p>
    <w:p w14:paraId="2716AAE8" w14:textId="01803021" w:rsidR="00845E79" w:rsidRPr="00B6063E" w:rsidRDefault="00845E79" w:rsidP="00916428">
      <w:pPr>
        <w:rPr>
          <w:rFonts w:ascii="Times New Roman" w:hAnsi="Times New Roman" w:cs="Times New Roman"/>
        </w:rPr>
      </w:pPr>
    </w:p>
    <w:p w14:paraId="2DC3116B" w14:textId="476F44AF" w:rsidR="00916428" w:rsidRPr="00B6063E" w:rsidRDefault="00916428" w:rsidP="000D34FE">
      <w:pPr>
        <w:spacing w:after="0" w:line="480" w:lineRule="auto"/>
        <w:rPr>
          <w:rFonts w:ascii="Times New Roman" w:hAnsi="Times New Roman" w:cs="Times New Roman"/>
        </w:rPr>
      </w:pPr>
      <w:r w:rsidRPr="00B6063E">
        <w:rPr>
          <w:rFonts w:ascii="Times New Roman" w:hAnsi="Times New Roman" w:cs="Times New Roman"/>
        </w:rPr>
        <w:tab/>
        <w:t xml:space="preserve">BEFORE ME, the undersigned, a Notary Public in and for the State of Texas, on this day personally appeared </w:t>
      </w:r>
      <w:sdt>
        <w:sdtPr>
          <w:rPr>
            <w:rFonts w:ascii="Times New Roman" w:hAnsi="Times New Roman" w:cs="Times New Roman"/>
          </w:rPr>
          <w:id w:val="-824278324"/>
          <w:placeholder>
            <w:docPart w:val="DefaultPlaceholder_-1854013440"/>
          </w:placeholder>
          <w:text/>
        </w:sdtPr>
        <w:sdtEndPr/>
        <w:sdtContent>
          <w:r w:rsidR="00FA6531" w:rsidRPr="00B6063E">
            <w:rPr>
              <w:rFonts w:ascii="Times New Roman" w:hAnsi="Times New Roman" w:cs="Times New Roman"/>
            </w:rPr>
            <w:t>_______________________</w:t>
          </w:r>
        </w:sdtContent>
      </w:sdt>
      <w:r w:rsidRPr="00B6063E">
        <w:rPr>
          <w:rFonts w:ascii="Times New Roman" w:hAnsi="Times New Roman" w:cs="Times New Roman"/>
        </w:rPr>
        <w:t xml:space="preserve">, known to me to be the </w:t>
      </w:r>
      <w:sdt>
        <w:sdtPr>
          <w:rPr>
            <w:rFonts w:ascii="Times New Roman" w:hAnsi="Times New Roman" w:cs="Times New Roman"/>
          </w:rPr>
          <w:id w:val="-23244921"/>
          <w:placeholder>
            <w:docPart w:val="DefaultPlaceholder_-1854013440"/>
          </w:placeholder>
          <w:text/>
        </w:sdtPr>
        <w:sdtEndPr/>
        <w:sdtContent>
          <w:r w:rsidR="00FA6531" w:rsidRPr="00B6063E">
            <w:rPr>
              <w:rFonts w:ascii="Times New Roman" w:hAnsi="Times New Roman" w:cs="Times New Roman"/>
            </w:rPr>
            <w:t>_______________________</w:t>
          </w:r>
        </w:sdtContent>
      </w:sdt>
      <w:r w:rsidRPr="00B6063E">
        <w:rPr>
          <w:rFonts w:ascii="Times New Roman" w:hAnsi="Times New Roman" w:cs="Times New Roman"/>
        </w:rPr>
        <w:t xml:space="preserve"> of </w:t>
      </w:r>
      <w:sdt>
        <w:sdtPr>
          <w:rPr>
            <w:rFonts w:ascii="Times New Roman" w:hAnsi="Times New Roman" w:cs="Times New Roman"/>
          </w:rPr>
          <w:id w:val="1525052084"/>
          <w:placeholder>
            <w:docPart w:val="462644417AD44DBBB79898D0B086CC26"/>
          </w:placeholder>
          <w:text/>
        </w:sdtPr>
        <w:sdtEndPr/>
        <w:sdtContent>
          <w:r w:rsidR="00FA6531" w:rsidRPr="00B6063E">
            <w:rPr>
              <w:rFonts w:ascii="Times New Roman" w:hAnsi="Times New Roman" w:cs="Times New Roman"/>
            </w:rPr>
            <w:t>_______________________</w:t>
          </w:r>
        </w:sdtContent>
      </w:sdt>
      <w:r w:rsidR="00FA6531" w:rsidRPr="00B6063E">
        <w:rPr>
          <w:rFonts w:ascii="Times New Roman" w:hAnsi="Times New Roman" w:cs="Times New Roman"/>
        </w:rPr>
        <w:t>________________</w:t>
      </w:r>
      <w:r w:rsidRPr="00B6063E">
        <w:rPr>
          <w:rFonts w:ascii="Times New Roman" w:hAnsi="Times New Roman" w:cs="Times New Roman"/>
        </w:rPr>
        <w:t>, known to me to be the person whose name is subscribed to the foregoing instrument, and acknowledged to me that the same was the act of said limited liability company, and that he executed the same as the act of such limited liability company for the purposes and consideration therein expressed and in the capacity herein stated.</w:t>
      </w:r>
    </w:p>
    <w:p w14:paraId="69570D35" w14:textId="65B5F1CD" w:rsidR="00D60D48" w:rsidRPr="00B6063E" w:rsidRDefault="00916428" w:rsidP="000D34FE">
      <w:pPr>
        <w:spacing w:after="0" w:line="480" w:lineRule="auto"/>
        <w:rPr>
          <w:rFonts w:ascii="Times New Roman" w:hAnsi="Times New Roman" w:cs="Times New Roman"/>
        </w:rPr>
      </w:pPr>
      <w:r w:rsidRPr="00B6063E">
        <w:rPr>
          <w:rFonts w:ascii="Times New Roman" w:hAnsi="Times New Roman" w:cs="Times New Roman"/>
        </w:rPr>
        <w:t xml:space="preserve">GIVEN UNDER MY HAND AND SEAL OF THIS OFFICE this </w:t>
      </w:r>
      <w:sdt>
        <w:sdtPr>
          <w:rPr>
            <w:rFonts w:ascii="Times New Roman" w:hAnsi="Times New Roman" w:cs="Times New Roman"/>
          </w:rPr>
          <w:id w:val="1462997240"/>
          <w:placeholder>
            <w:docPart w:val="DefaultPlaceholder_-1854013440"/>
          </w:placeholder>
          <w:text/>
        </w:sdtPr>
        <w:sdtEndPr/>
        <w:sdtContent>
          <w:r w:rsidR="00FA6531" w:rsidRPr="00B6063E">
            <w:rPr>
              <w:rFonts w:ascii="Times New Roman" w:hAnsi="Times New Roman" w:cs="Times New Roman"/>
            </w:rPr>
            <w:t>____</w:t>
          </w:r>
        </w:sdtContent>
      </w:sdt>
      <w:r w:rsidRPr="00B6063E">
        <w:rPr>
          <w:rFonts w:ascii="Times New Roman" w:hAnsi="Times New Roman" w:cs="Times New Roman"/>
        </w:rPr>
        <w:t xml:space="preserve"> day of </w:t>
      </w:r>
      <w:sdt>
        <w:sdtPr>
          <w:rPr>
            <w:rFonts w:ascii="Times New Roman" w:hAnsi="Times New Roman" w:cs="Times New Roman"/>
          </w:rPr>
          <w:id w:val="846906104"/>
          <w:placeholder>
            <w:docPart w:val="DefaultPlaceholder_-1854013440"/>
          </w:placeholder>
          <w:text/>
        </w:sdtPr>
        <w:sdtEndPr/>
        <w:sdtContent>
          <w:r w:rsidR="00FA6531" w:rsidRPr="00B6063E">
            <w:rPr>
              <w:rFonts w:ascii="Times New Roman" w:hAnsi="Times New Roman" w:cs="Times New Roman"/>
            </w:rPr>
            <w:t>___________</w:t>
          </w:r>
          <w:r w:rsidR="00EC4F59" w:rsidRPr="00B6063E">
            <w:rPr>
              <w:rFonts w:ascii="Times New Roman" w:hAnsi="Times New Roman" w:cs="Times New Roman"/>
            </w:rPr>
            <w:t>__</w:t>
          </w:r>
        </w:sdtContent>
      </w:sdt>
      <w:r w:rsidRPr="00B6063E">
        <w:rPr>
          <w:rFonts w:ascii="Times New Roman" w:hAnsi="Times New Roman" w:cs="Times New Roman"/>
        </w:rPr>
        <w:t xml:space="preserve">, </w:t>
      </w:r>
      <w:sdt>
        <w:sdtPr>
          <w:rPr>
            <w:rFonts w:ascii="Times New Roman" w:hAnsi="Times New Roman" w:cs="Times New Roman"/>
          </w:rPr>
          <w:id w:val="-1463186758"/>
          <w:placeholder>
            <w:docPart w:val="DefaultPlaceholder_-1854013440"/>
          </w:placeholder>
          <w:text/>
        </w:sdtPr>
        <w:sdtEndPr/>
        <w:sdtContent>
          <w:r w:rsidR="00FA6531" w:rsidRPr="00B6063E">
            <w:rPr>
              <w:rFonts w:ascii="Times New Roman" w:hAnsi="Times New Roman" w:cs="Times New Roman"/>
            </w:rPr>
            <w:t>___</w:t>
          </w:r>
          <w:r w:rsidR="00EC4F59" w:rsidRPr="00B6063E">
            <w:rPr>
              <w:rFonts w:ascii="Times New Roman" w:hAnsi="Times New Roman" w:cs="Times New Roman"/>
            </w:rPr>
            <w:t>__</w:t>
          </w:r>
          <w:r w:rsidR="00FA6531" w:rsidRPr="00B6063E">
            <w:rPr>
              <w:rFonts w:ascii="Times New Roman" w:hAnsi="Times New Roman" w:cs="Times New Roman"/>
            </w:rPr>
            <w:t>_</w:t>
          </w:r>
        </w:sdtContent>
      </w:sdt>
      <w:r w:rsidRPr="00B6063E">
        <w:rPr>
          <w:rFonts w:ascii="Times New Roman" w:hAnsi="Times New Roman" w:cs="Times New Roman"/>
        </w:rPr>
        <w:t>.</w:t>
      </w:r>
    </w:p>
    <w:p w14:paraId="78BA78B7" w14:textId="77777777" w:rsidR="003C6803" w:rsidRPr="00B6063E" w:rsidRDefault="003C6803" w:rsidP="000D34FE">
      <w:pPr>
        <w:spacing w:after="0" w:line="480" w:lineRule="auto"/>
        <w:rPr>
          <w:rFonts w:ascii="Times New Roman" w:hAnsi="Times New Roman" w:cs="Times New Roman"/>
        </w:rPr>
      </w:pPr>
    </w:p>
    <w:p w14:paraId="44E0C560" w14:textId="77777777" w:rsidR="003C6803" w:rsidRPr="00B6063E" w:rsidRDefault="003C6803" w:rsidP="000D34FE">
      <w:pPr>
        <w:tabs>
          <w:tab w:val="left" w:pos="-720"/>
        </w:tabs>
        <w:spacing w:after="0" w:line="480" w:lineRule="auto"/>
        <w:ind w:left="3960"/>
        <w:jc w:val="both"/>
        <w:rPr>
          <w:rFonts w:ascii="Times New Roman" w:hAnsi="Times New Roman"/>
          <w:szCs w:val="24"/>
        </w:rPr>
      </w:pPr>
      <w:r w:rsidRPr="00B6063E">
        <w:rPr>
          <w:rFonts w:ascii="Times New Roman" w:hAnsi="Times New Roman"/>
          <w:szCs w:val="24"/>
          <w:u w:val="single"/>
        </w:rPr>
        <w:tab/>
      </w:r>
      <w:r w:rsidRPr="00B6063E">
        <w:rPr>
          <w:rFonts w:ascii="Times New Roman" w:hAnsi="Times New Roman"/>
          <w:szCs w:val="24"/>
          <w:u w:val="single"/>
        </w:rPr>
        <w:tab/>
      </w:r>
      <w:r w:rsidRPr="00B6063E">
        <w:rPr>
          <w:rFonts w:ascii="Times New Roman" w:hAnsi="Times New Roman"/>
          <w:szCs w:val="24"/>
          <w:u w:val="single"/>
        </w:rPr>
        <w:tab/>
      </w:r>
      <w:r w:rsidRPr="00B6063E">
        <w:rPr>
          <w:rFonts w:ascii="Times New Roman" w:hAnsi="Times New Roman"/>
          <w:szCs w:val="24"/>
          <w:u w:val="single"/>
        </w:rPr>
        <w:tab/>
      </w:r>
      <w:r w:rsidRPr="00B6063E">
        <w:rPr>
          <w:rFonts w:ascii="Times New Roman" w:hAnsi="Times New Roman"/>
          <w:szCs w:val="24"/>
          <w:u w:val="single"/>
        </w:rPr>
        <w:tab/>
      </w:r>
      <w:r w:rsidRPr="00B6063E">
        <w:rPr>
          <w:rFonts w:ascii="Times New Roman" w:hAnsi="Times New Roman"/>
          <w:szCs w:val="24"/>
          <w:u w:val="single"/>
        </w:rPr>
        <w:tab/>
      </w:r>
      <w:r w:rsidRPr="00B6063E">
        <w:rPr>
          <w:rFonts w:ascii="Times New Roman" w:hAnsi="Times New Roman"/>
          <w:szCs w:val="24"/>
          <w:u w:val="single"/>
        </w:rPr>
        <w:tab/>
      </w:r>
    </w:p>
    <w:p w14:paraId="65A53EDE" w14:textId="35E9E7AD" w:rsidR="005436FC" w:rsidRPr="00B6063E" w:rsidRDefault="003C6803" w:rsidP="000D34FE">
      <w:pPr>
        <w:keepNext/>
        <w:keepLines/>
        <w:suppressAutoHyphens/>
        <w:spacing w:after="0" w:line="480" w:lineRule="auto"/>
        <w:ind w:left="3960"/>
        <w:jc w:val="both"/>
        <w:rPr>
          <w:rFonts w:ascii="Times New Roman" w:hAnsi="Times New Roman"/>
          <w:spacing w:val="-3"/>
          <w:szCs w:val="24"/>
        </w:rPr>
      </w:pPr>
      <w:r w:rsidRPr="00B6063E">
        <w:rPr>
          <w:rFonts w:ascii="Times New Roman" w:hAnsi="Times New Roman"/>
          <w:szCs w:val="24"/>
        </w:rPr>
        <w:t>Notary Public, State of Texas</w:t>
      </w:r>
    </w:p>
    <w:p w14:paraId="3207958C" w14:textId="4F74DD9B" w:rsidR="00FA6531" w:rsidRPr="00B6063E" w:rsidRDefault="00FA6531" w:rsidP="000D34FE">
      <w:pPr>
        <w:spacing w:line="240" w:lineRule="auto"/>
        <w:jc w:val="both"/>
        <w:rPr>
          <w:rFonts w:ascii="Times New Roman" w:hAnsi="Times New Roman" w:cs="Times New Roman"/>
          <w:szCs w:val="24"/>
        </w:rPr>
      </w:pPr>
    </w:p>
    <w:p w14:paraId="3087C4E9" w14:textId="3E773005" w:rsidR="00EC4F59" w:rsidRPr="00B6063E" w:rsidRDefault="004916EC" w:rsidP="000D34FE">
      <w:pPr>
        <w:spacing w:after="0" w:line="240" w:lineRule="auto"/>
        <w:jc w:val="both"/>
        <w:rPr>
          <w:rFonts w:ascii="Times New Roman" w:hAnsi="Times New Roman" w:cs="Times New Roman"/>
          <w:szCs w:val="24"/>
        </w:rPr>
      </w:pPr>
      <w:r w:rsidRPr="00B6063E">
        <w:rPr>
          <w:rFonts w:ascii="Times New Roman" w:hAnsi="Times New Roman" w:cs="Times New Roman"/>
          <w:szCs w:val="24"/>
        </w:rPr>
        <w:t>NOTE TO COUNTY CLERK: PROPERTY CODE §12.006, COMBINED WITH GOVERNMENT CODE 2051.001, AUTHORIZES THE RECORDATION OF THIS INSTRUMENT WITHOUT ACKNOWLEDGMENT OR FURTHER PROOF OF THE SIGNATURE OF THE COMMISSIONER OF THE TEXAS GENERAL LAND OFFICE.</w:t>
      </w:r>
      <w:bookmarkStart w:id="1" w:name="_Hlk535494696"/>
    </w:p>
    <w:p w14:paraId="209C2978" w14:textId="77777777" w:rsidR="00EC4F59" w:rsidRPr="00B6063E" w:rsidRDefault="00EC4F59">
      <w:pPr>
        <w:rPr>
          <w:rFonts w:ascii="Times New Roman" w:hAnsi="Times New Roman" w:cs="Times New Roman"/>
          <w:szCs w:val="24"/>
        </w:rPr>
        <w:sectPr w:rsidR="00EC4F59" w:rsidRPr="00B6063E" w:rsidSect="00FA6531">
          <w:headerReference w:type="default" r:id="rId18"/>
          <w:pgSz w:w="12240" w:h="15840"/>
          <w:pgMar w:top="1440" w:right="1080" w:bottom="1440" w:left="1440" w:header="720" w:footer="720" w:gutter="0"/>
          <w:cols w:space="720"/>
          <w:docGrid w:linePitch="360"/>
        </w:sectPr>
      </w:pPr>
      <w:r w:rsidRPr="00B6063E">
        <w:rPr>
          <w:rFonts w:ascii="Times New Roman" w:hAnsi="Times New Roman" w:cs="Times New Roman"/>
          <w:szCs w:val="24"/>
        </w:rPr>
        <w:br w:type="page"/>
      </w:r>
    </w:p>
    <w:p w14:paraId="7D7A1471" w14:textId="2B636EBE" w:rsidR="00EC4F59" w:rsidRPr="00B6063E" w:rsidRDefault="00EC4F59">
      <w:pPr>
        <w:rPr>
          <w:rFonts w:ascii="Times New Roman" w:hAnsi="Times New Roman" w:cs="Times New Roman"/>
          <w:szCs w:val="24"/>
        </w:rPr>
      </w:pPr>
    </w:p>
    <w:p w14:paraId="0ADEC1ED" w14:textId="5D3E012F" w:rsidR="00EC4F59" w:rsidRPr="00B6063E" w:rsidRDefault="00EC4F59" w:rsidP="00EC4F59">
      <w:pPr>
        <w:jc w:val="center"/>
        <w:rPr>
          <w:rFonts w:ascii="Times New Roman" w:hAnsi="Times New Roman"/>
          <w:b/>
          <w:sz w:val="28"/>
          <w:szCs w:val="28"/>
          <w:u w:val="single"/>
        </w:rPr>
      </w:pPr>
      <w:r w:rsidRPr="00B6063E">
        <w:rPr>
          <w:rFonts w:ascii="Times New Roman" w:hAnsi="Times New Roman"/>
          <w:b/>
          <w:sz w:val="28"/>
          <w:szCs w:val="28"/>
          <w:u w:val="single"/>
        </w:rPr>
        <w:t>EXHIBIT A - LEGAL DESCRIPTION</w:t>
      </w:r>
      <w:r w:rsidR="00462570" w:rsidRPr="00B6063E">
        <w:rPr>
          <w:rFonts w:ascii="Times New Roman" w:hAnsi="Times New Roman"/>
          <w:b/>
          <w:sz w:val="28"/>
          <w:szCs w:val="28"/>
          <w:u w:val="single"/>
        </w:rPr>
        <w:t xml:space="preserve"> OF PROJECT</w:t>
      </w:r>
    </w:p>
    <w:p w14:paraId="7A456CAF" w14:textId="16E62C8D" w:rsidR="00CC358A" w:rsidRPr="00B6063E" w:rsidRDefault="00CC358A" w:rsidP="00F053A5">
      <w:pPr>
        <w:rPr>
          <w:rFonts w:ascii="Times New Roman" w:hAnsi="Times New Roman"/>
          <w:b/>
          <w:szCs w:val="24"/>
          <w:u w:val="single"/>
        </w:rPr>
      </w:pPr>
    </w:p>
    <w:bookmarkEnd w:id="1"/>
    <w:p w14:paraId="6727586E" w14:textId="77777777" w:rsidR="0081563E" w:rsidRPr="00B6063E" w:rsidRDefault="0081563E" w:rsidP="00CC358A">
      <w:pPr>
        <w:jc w:val="center"/>
        <w:rPr>
          <w:rFonts w:ascii="Times New Roman" w:hAnsi="Times New Roman"/>
          <w:sz w:val="24"/>
          <w:szCs w:val="24"/>
        </w:rPr>
      </w:pPr>
    </w:p>
    <w:p w14:paraId="76E15B44" w14:textId="456AFD70" w:rsidR="008604BE" w:rsidRPr="00B6063E" w:rsidRDefault="006E6A30" w:rsidP="00CC358A">
      <w:pPr>
        <w:jc w:val="center"/>
        <w:rPr>
          <w:rFonts w:ascii="Times New Roman" w:hAnsi="Times New Roman"/>
          <w:sz w:val="24"/>
          <w:szCs w:val="24"/>
        </w:rPr>
      </w:pPr>
      <w:r w:rsidRPr="00B6063E">
        <w:rPr>
          <w:rFonts w:ascii="Times New Roman" w:hAnsi="Times New Roman"/>
          <w:sz w:val="24"/>
          <w:szCs w:val="24"/>
        </w:rPr>
        <w:t>LEGAL DESCRIPTION</w:t>
      </w:r>
    </w:p>
    <w:p w14:paraId="099EF2FE" w14:textId="31DCA2D0" w:rsidR="0081563E" w:rsidRPr="00B6063E" w:rsidRDefault="0081563E" w:rsidP="00CC358A">
      <w:pPr>
        <w:jc w:val="center"/>
        <w:rPr>
          <w:rFonts w:ascii="Times New Roman" w:hAnsi="Times New Roman"/>
          <w:sz w:val="24"/>
          <w:szCs w:val="24"/>
        </w:rPr>
      </w:pPr>
    </w:p>
    <w:p w14:paraId="379DF677" w14:textId="77777777" w:rsidR="0081563E" w:rsidRPr="00B6063E" w:rsidRDefault="0081563E" w:rsidP="0081563E">
      <w:pPr>
        <w:rPr>
          <w:rFonts w:ascii="Times New Roman Bold" w:hAnsi="Times New Roman Bold"/>
          <w:b/>
          <w:smallCaps/>
        </w:rPr>
      </w:pPr>
    </w:p>
    <w:p w14:paraId="55496EED" w14:textId="77777777" w:rsidR="0081563E" w:rsidRPr="00B6063E" w:rsidRDefault="0081563E" w:rsidP="0081563E">
      <w:pPr>
        <w:rPr>
          <w:rFonts w:ascii="Times New Roman Bold" w:hAnsi="Times New Roman Bold"/>
          <w:b/>
          <w:smallCaps/>
        </w:rPr>
      </w:pPr>
    </w:p>
    <w:p w14:paraId="6C7BA12C" w14:textId="77777777" w:rsidR="0081563E" w:rsidRPr="00B6063E" w:rsidRDefault="0081563E" w:rsidP="0081563E">
      <w:pPr>
        <w:rPr>
          <w:rFonts w:ascii="Times New Roman Bold" w:hAnsi="Times New Roman Bold"/>
          <w:b/>
          <w:smallCaps/>
        </w:rPr>
      </w:pPr>
    </w:p>
    <w:p w14:paraId="69B418C4" w14:textId="3EA432D2" w:rsidR="00667B39" w:rsidRDefault="0081563E" w:rsidP="00462570">
      <w:pPr>
        <w:jc w:val="center"/>
        <w:rPr>
          <w:rFonts w:ascii="Times New Roman Bold" w:hAnsi="Times New Roman Bold"/>
          <w:b/>
          <w:smallCaps/>
        </w:rPr>
      </w:pPr>
      <w:r w:rsidRPr="00B6063E">
        <w:rPr>
          <w:rFonts w:ascii="Times New Roman Bold" w:hAnsi="Times New Roman Bold"/>
          <w:b/>
          <w:smallCaps/>
        </w:rPr>
        <w:t xml:space="preserve">Remainder of Page Intentionally Left </w:t>
      </w:r>
      <w:r w:rsidR="00667B39">
        <w:rPr>
          <w:rFonts w:ascii="Times New Roman Bold" w:hAnsi="Times New Roman Bold"/>
          <w:b/>
          <w:smallCaps/>
        </w:rPr>
        <w:t>Blank</w:t>
      </w:r>
    </w:p>
    <w:p w14:paraId="1D809C10" w14:textId="77777777" w:rsidR="00667B39" w:rsidRDefault="00667B39">
      <w:pPr>
        <w:rPr>
          <w:rFonts w:ascii="Times New Roman Bold" w:hAnsi="Times New Roman Bold"/>
          <w:b/>
          <w:smallCaps/>
        </w:rPr>
      </w:pPr>
      <w:r>
        <w:rPr>
          <w:rFonts w:ascii="Times New Roman Bold" w:hAnsi="Times New Roman Bold"/>
          <w:b/>
          <w:smallCaps/>
        </w:rPr>
        <w:br w:type="page"/>
      </w:r>
    </w:p>
    <w:p w14:paraId="63415F40" w14:textId="3D270892" w:rsidR="00462570" w:rsidRPr="00B6063E" w:rsidRDefault="00814381" w:rsidP="00462570">
      <w:pPr>
        <w:jc w:val="center"/>
        <w:rPr>
          <w:rFonts w:ascii="Times New Roman" w:hAnsi="Times New Roman"/>
          <w:b/>
          <w:sz w:val="28"/>
          <w:szCs w:val="28"/>
          <w:u w:val="single"/>
        </w:rPr>
      </w:pPr>
      <w:r w:rsidRPr="00814381">
        <w:rPr>
          <w:rFonts w:ascii="Times New Roman" w:hAnsi="Times New Roman"/>
          <w:b/>
          <w:sz w:val="28"/>
          <w:szCs w:val="28"/>
          <w:u w:val="single"/>
        </w:rPr>
        <w:t>EXHIBIT</w:t>
      </w:r>
      <w:r w:rsidR="00462570" w:rsidRPr="00B6063E">
        <w:rPr>
          <w:rFonts w:ascii="Times New Roman" w:hAnsi="Times New Roman"/>
          <w:b/>
          <w:sz w:val="28"/>
          <w:szCs w:val="28"/>
          <w:u w:val="single"/>
        </w:rPr>
        <w:t xml:space="preserve"> B - LEGAL DESCRIPTION OF </w:t>
      </w:r>
      <w:r w:rsidR="00D411F0">
        <w:rPr>
          <w:rFonts w:ascii="Times New Roman" w:hAnsi="Times New Roman"/>
          <w:b/>
          <w:sz w:val="28"/>
          <w:szCs w:val="28"/>
          <w:u w:val="single"/>
        </w:rPr>
        <w:t>FLOODWAY</w:t>
      </w:r>
    </w:p>
    <w:p w14:paraId="5DEFFF7A" w14:textId="5C01FA85" w:rsidR="00462570" w:rsidRPr="00B6063E" w:rsidRDefault="00462570" w:rsidP="00462570">
      <w:pPr>
        <w:rPr>
          <w:rFonts w:ascii="Times New Roman" w:hAnsi="Times New Roman"/>
          <w:b/>
          <w:szCs w:val="24"/>
          <w:u w:val="single"/>
        </w:rPr>
      </w:pPr>
    </w:p>
    <w:p w14:paraId="5B28D45E" w14:textId="52F4985B" w:rsidR="00462570" w:rsidRPr="00B6063E" w:rsidRDefault="00462570" w:rsidP="00462570">
      <w:pPr>
        <w:jc w:val="center"/>
        <w:rPr>
          <w:rFonts w:ascii="Times New Roman" w:hAnsi="Times New Roman"/>
          <w:sz w:val="24"/>
          <w:szCs w:val="24"/>
        </w:rPr>
      </w:pPr>
    </w:p>
    <w:p w14:paraId="48680D50" w14:textId="02EF30E9" w:rsidR="00462570" w:rsidRPr="00B6063E" w:rsidRDefault="00462570" w:rsidP="00462570">
      <w:pPr>
        <w:jc w:val="center"/>
        <w:rPr>
          <w:rFonts w:ascii="Times New Roman" w:hAnsi="Times New Roman"/>
          <w:sz w:val="24"/>
          <w:szCs w:val="24"/>
        </w:rPr>
      </w:pPr>
      <w:r w:rsidRPr="00B6063E">
        <w:rPr>
          <w:rFonts w:ascii="Times New Roman" w:hAnsi="Times New Roman"/>
          <w:sz w:val="24"/>
          <w:szCs w:val="24"/>
        </w:rPr>
        <w:t>LEGAL DESCRIPTION</w:t>
      </w:r>
    </w:p>
    <w:p w14:paraId="5AD396DE" w14:textId="77777777" w:rsidR="00462570" w:rsidRPr="00B6063E" w:rsidRDefault="00462570" w:rsidP="00462570">
      <w:pPr>
        <w:jc w:val="center"/>
        <w:rPr>
          <w:rFonts w:ascii="Times New Roman" w:hAnsi="Times New Roman"/>
          <w:sz w:val="24"/>
          <w:szCs w:val="24"/>
        </w:rPr>
      </w:pPr>
    </w:p>
    <w:p w14:paraId="024FB691" w14:textId="77777777" w:rsidR="00462570" w:rsidRPr="00B6063E" w:rsidRDefault="00462570" w:rsidP="00462570">
      <w:pPr>
        <w:rPr>
          <w:rFonts w:ascii="Times New Roman Bold" w:hAnsi="Times New Roman Bold"/>
          <w:b/>
          <w:smallCaps/>
        </w:rPr>
      </w:pPr>
    </w:p>
    <w:p w14:paraId="471B8C14" w14:textId="77777777" w:rsidR="00462570" w:rsidRPr="00B6063E" w:rsidRDefault="00462570" w:rsidP="00462570">
      <w:pPr>
        <w:rPr>
          <w:rFonts w:ascii="Times New Roman Bold" w:hAnsi="Times New Roman Bold"/>
          <w:b/>
          <w:smallCaps/>
        </w:rPr>
      </w:pPr>
    </w:p>
    <w:p w14:paraId="06D9A5FA" w14:textId="77777777" w:rsidR="00462570" w:rsidRPr="00B6063E" w:rsidRDefault="00462570" w:rsidP="00462570">
      <w:pPr>
        <w:rPr>
          <w:rFonts w:ascii="Times New Roman Bold" w:hAnsi="Times New Roman Bold"/>
          <w:b/>
          <w:smallCaps/>
        </w:rPr>
      </w:pPr>
    </w:p>
    <w:p w14:paraId="66C10F9B" w14:textId="3DF81080" w:rsidR="00462570" w:rsidRDefault="00462570" w:rsidP="00462570">
      <w:pPr>
        <w:jc w:val="center"/>
        <w:rPr>
          <w:rFonts w:ascii="Times New Roman Bold" w:hAnsi="Times New Roman Bold"/>
          <w:b/>
          <w:bCs/>
          <w:smallCaps/>
        </w:rPr>
      </w:pPr>
      <w:r w:rsidRPr="00B6063E">
        <w:rPr>
          <w:rFonts w:ascii="Times New Roman Bold" w:hAnsi="Times New Roman Bold"/>
          <w:b/>
          <w:smallCaps/>
        </w:rPr>
        <w:t>Remainder of Page Intentionally Left Blank</w:t>
      </w:r>
    </w:p>
    <w:p w14:paraId="177AF623" w14:textId="709DDD48" w:rsidR="00462570" w:rsidRDefault="00462570" w:rsidP="0081563E">
      <w:pPr>
        <w:jc w:val="center"/>
        <w:rPr>
          <w:rFonts w:ascii="Times New Roman Bold" w:hAnsi="Times New Roman Bold"/>
          <w:b/>
          <w:bCs/>
          <w:smallCaps/>
        </w:rPr>
      </w:pPr>
    </w:p>
    <w:p w14:paraId="785EC34D" w14:textId="77777777" w:rsidR="0081563E" w:rsidRPr="00CC358A" w:rsidRDefault="0081563E" w:rsidP="00FC722F">
      <w:pPr>
        <w:jc w:val="center"/>
        <w:rPr>
          <w:rFonts w:ascii="Times New Roman" w:hAnsi="Times New Roman" w:cs="Times New Roman"/>
          <w:spacing w:val="-3"/>
          <w:sz w:val="24"/>
          <w:szCs w:val="24"/>
        </w:rPr>
      </w:pPr>
    </w:p>
    <w:sectPr w:rsidR="0081563E" w:rsidRPr="00CC358A" w:rsidSect="00EC4F59">
      <w:headerReference w:type="default" r:id="rId19"/>
      <w:type w:val="continuous"/>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3401D" w14:textId="77777777" w:rsidR="009A7C52" w:rsidRDefault="009A7C52" w:rsidP="0011520E">
      <w:pPr>
        <w:spacing w:after="0" w:line="240" w:lineRule="auto"/>
      </w:pPr>
      <w:r>
        <w:separator/>
      </w:r>
    </w:p>
  </w:endnote>
  <w:endnote w:type="continuationSeparator" w:id="0">
    <w:p w14:paraId="303639DA" w14:textId="77777777" w:rsidR="009A7C52" w:rsidRDefault="009A7C52" w:rsidP="001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B9F25" w14:textId="77777777" w:rsidR="00814381" w:rsidRDefault="00814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C103F" w14:textId="77777777" w:rsidR="00814381" w:rsidRDefault="00814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4DB7" w14:textId="77777777" w:rsidR="00814381" w:rsidRDefault="00814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4DF2C" w14:textId="77777777" w:rsidR="009A7C52" w:rsidRDefault="009A7C52" w:rsidP="0011520E">
      <w:pPr>
        <w:spacing w:after="0" w:line="240" w:lineRule="auto"/>
      </w:pPr>
      <w:r>
        <w:separator/>
      </w:r>
    </w:p>
  </w:footnote>
  <w:footnote w:type="continuationSeparator" w:id="0">
    <w:p w14:paraId="0ACB7A59" w14:textId="77777777" w:rsidR="009A7C52" w:rsidRDefault="009A7C52" w:rsidP="0011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E367" w14:textId="77777777" w:rsidR="00814381" w:rsidRDefault="00814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A9D3" w14:textId="0506A619" w:rsidR="00814381" w:rsidRDefault="00814381" w:rsidP="00814381">
    <w:pPr>
      <w:tabs>
        <w:tab w:val="center" w:pos="4680"/>
        <w:tab w:val="right" w:pos="9360"/>
      </w:tabs>
      <w:spacing w:after="0" w:line="240" w:lineRule="auto"/>
      <w:jc w:val="right"/>
      <w:rPr>
        <w:rFonts w:ascii="Times New Roman" w:hAnsi="Times New Roman" w:cs="Times New Roman"/>
        <w:b/>
        <w:sz w:val="16"/>
        <w:szCs w:val="16"/>
      </w:rPr>
    </w:pPr>
    <w:r w:rsidRPr="004B4CE0">
      <w:rPr>
        <w:rFonts w:ascii="Times New Roman" w:hAnsi="Times New Roman" w:cs="Times New Roman"/>
        <w:b/>
        <w:sz w:val="16"/>
        <w:szCs w:val="16"/>
      </w:rPr>
      <w:t xml:space="preserve">Attachment </w:t>
    </w:r>
    <w:r>
      <w:rPr>
        <w:rFonts w:ascii="Times New Roman" w:hAnsi="Times New Roman" w:cs="Times New Roman"/>
        <w:b/>
        <w:sz w:val="16"/>
        <w:szCs w:val="16"/>
      </w:rPr>
      <w:t>A</w:t>
    </w:r>
  </w:p>
  <w:p w14:paraId="3C5CD939" w14:textId="77777777" w:rsidR="00814381" w:rsidRDefault="00814381" w:rsidP="00814381">
    <w:pPr>
      <w:tabs>
        <w:tab w:val="center" w:pos="4680"/>
        <w:tab w:val="right" w:pos="9360"/>
      </w:tabs>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Homeowner Certification and Agreement to Participate</w:t>
    </w:r>
  </w:p>
  <w:p w14:paraId="4744C69E" w14:textId="4EFAEAAE" w:rsidR="00C51E83" w:rsidRPr="008B68C4" w:rsidRDefault="00814381" w:rsidP="00814381">
    <w:pPr>
      <w:tabs>
        <w:tab w:val="center" w:pos="4680"/>
        <w:tab w:val="right" w:pos="9360"/>
      </w:tabs>
      <w:spacing w:after="0" w:line="240" w:lineRule="auto"/>
      <w:jc w:val="right"/>
      <w:rPr>
        <w:rFonts w:ascii="Times New Roman" w:hAnsi="Times New Roman" w:cs="Times New Roman"/>
        <w:b/>
        <w:sz w:val="16"/>
        <w:szCs w:val="16"/>
      </w:rPr>
    </w:pPr>
    <w:r w:rsidRPr="008B68C4">
      <w:rPr>
        <w:rFonts w:ascii="Times New Roman" w:hAnsi="Times New Roman" w:cs="Times New Roman"/>
        <w:b/>
        <w:sz w:val="16"/>
        <w:szCs w:val="16"/>
      </w:rPr>
      <w:t xml:space="preserve">Page </w:t>
    </w:r>
    <w:sdt>
      <w:sdtPr>
        <w:rPr>
          <w:rFonts w:ascii="Times New Roman" w:hAnsi="Times New Roman" w:cs="Times New Roman"/>
          <w:b/>
          <w:sz w:val="16"/>
          <w:szCs w:val="16"/>
        </w:rPr>
        <w:id w:val="-1969659728"/>
        <w:docPartObj>
          <w:docPartGallery w:val="Page Numbers (Top of Page)"/>
          <w:docPartUnique/>
        </w:docPartObj>
      </w:sdtPr>
      <w:sdtEndPr>
        <w:rPr>
          <w:noProof/>
        </w:rPr>
      </w:sdtEndPr>
      <w:sdtContent>
        <w:r w:rsidRPr="008B68C4">
          <w:rPr>
            <w:rFonts w:ascii="Times New Roman" w:hAnsi="Times New Roman" w:cs="Times New Roman"/>
            <w:b/>
            <w:sz w:val="16"/>
            <w:szCs w:val="16"/>
          </w:rPr>
          <w:fldChar w:fldCharType="begin"/>
        </w:r>
        <w:r w:rsidRPr="008B68C4">
          <w:rPr>
            <w:rFonts w:ascii="Times New Roman" w:hAnsi="Times New Roman" w:cs="Times New Roman"/>
            <w:b/>
            <w:sz w:val="16"/>
            <w:szCs w:val="16"/>
          </w:rPr>
          <w:instrText xml:space="preserve"> PAGE   \* MERGEFORMAT </w:instrText>
        </w:r>
        <w:r w:rsidRPr="008B68C4">
          <w:rPr>
            <w:rFonts w:ascii="Times New Roman" w:hAnsi="Times New Roman" w:cs="Times New Roman"/>
            <w:b/>
            <w:sz w:val="16"/>
            <w:szCs w:val="16"/>
          </w:rPr>
          <w:fldChar w:fldCharType="separate"/>
        </w:r>
        <w:r>
          <w:rPr>
            <w:rFonts w:ascii="Times New Roman" w:hAnsi="Times New Roman" w:cs="Times New Roman"/>
            <w:b/>
            <w:sz w:val="16"/>
            <w:szCs w:val="16"/>
          </w:rPr>
          <w:t>5</w:t>
        </w:r>
        <w:r w:rsidRPr="008B68C4">
          <w:rPr>
            <w:rFonts w:ascii="Times New Roman" w:hAnsi="Times New Roman" w:cs="Times New Roman"/>
            <w:b/>
            <w:noProof/>
            <w:sz w:val="16"/>
            <w:szCs w:val="16"/>
          </w:rPr>
          <w:fldChar w:fldCharType="end"/>
        </w:r>
        <w:r w:rsidRPr="008B68C4">
          <w:rPr>
            <w:rFonts w:ascii="Times New Roman" w:hAnsi="Times New Roman" w:cs="Times New Roman"/>
            <w:b/>
            <w:noProof/>
            <w:sz w:val="16"/>
            <w:szCs w:val="16"/>
          </w:rPr>
          <w:t xml:space="preserve"> of </w:t>
        </w:r>
        <w:r>
          <w:rPr>
            <w:rFonts w:ascii="Times New Roman" w:hAnsi="Times New Roman" w:cs="Times New Roman"/>
            <w:b/>
            <w:noProof/>
            <w:sz w:val="16"/>
            <w:szCs w:val="16"/>
          </w:rPr>
          <w:t>7</w:t>
        </w:r>
      </w:sdtContent>
    </w:sdt>
  </w:p>
  <w:p w14:paraId="14B45EDF" w14:textId="5018880C" w:rsidR="00F649B4" w:rsidRDefault="00F6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D8E3" w14:textId="2BEDF13E" w:rsidR="00814381" w:rsidRDefault="00814381" w:rsidP="00814381">
    <w:pPr>
      <w:tabs>
        <w:tab w:val="center" w:pos="4680"/>
        <w:tab w:val="right" w:pos="9360"/>
      </w:tabs>
      <w:spacing w:after="0" w:line="240" w:lineRule="auto"/>
      <w:jc w:val="right"/>
      <w:rPr>
        <w:rFonts w:ascii="Times New Roman" w:hAnsi="Times New Roman" w:cs="Times New Roman"/>
        <w:b/>
        <w:sz w:val="16"/>
        <w:szCs w:val="16"/>
      </w:rPr>
    </w:pPr>
    <w:r w:rsidRPr="004B4CE0">
      <w:rPr>
        <w:rFonts w:ascii="Times New Roman" w:hAnsi="Times New Roman" w:cs="Times New Roman"/>
        <w:b/>
        <w:sz w:val="16"/>
        <w:szCs w:val="16"/>
      </w:rPr>
      <w:t xml:space="preserve">Attachment </w:t>
    </w:r>
    <w:r>
      <w:rPr>
        <w:rFonts w:ascii="Times New Roman" w:hAnsi="Times New Roman" w:cs="Times New Roman"/>
        <w:b/>
        <w:sz w:val="16"/>
        <w:szCs w:val="16"/>
      </w:rPr>
      <w:t>A</w:t>
    </w:r>
  </w:p>
  <w:p w14:paraId="029C6239" w14:textId="77777777" w:rsidR="00814381" w:rsidRDefault="00814381" w:rsidP="00814381">
    <w:pPr>
      <w:tabs>
        <w:tab w:val="center" w:pos="4680"/>
        <w:tab w:val="right" w:pos="9360"/>
      </w:tabs>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Homeowner Certification and Agreement to Participate</w:t>
    </w:r>
  </w:p>
  <w:p w14:paraId="4470CB98" w14:textId="77777777" w:rsidR="00814381" w:rsidRPr="00807A64" w:rsidRDefault="00814381" w:rsidP="00814381">
    <w:pPr>
      <w:tabs>
        <w:tab w:val="center" w:pos="4680"/>
        <w:tab w:val="right" w:pos="9360"/>
      </w:tabs>
      <w:spacing w:after="0" w:line="240" w:lineRule="auto"/>
      <w:jc w:val="right"/>
      <w:rPr>
        <w:rFonts w:ascii="Times New Roman" w:hAnsi="Times New Roman" w:cs="Times New Roman"/>
        <w:b/>
        <w:sz w:val="16"/>
        <w:szCs w:val="16"/>
      </w:rPr>
    </w:pPr>
    <w:r w:rsidRPr="008B68C4">
      <w:rPr>
        <w:rFonts w:ascii="Times New Roman" w:hAnsi="Times New Roman" w:cs="Times New Roman"/>
        <w:b/>
        <w:sz w:val="16"/>
        <w:szCs w:val="16"/>
      </w:rPr>
      <w:t xml:space="preserve">Page </w:t>
    </w:r>
    <w:sdt>
      <w:sdtPr>
        <w:rPr>
          <w:rFonts w:ascii="Times New Roman" w:hAnsi="Times New Roman" w:cs="Times New Roman"/>
          <w:b/>
          <w:sz w:val="16"/>
          <w:szCs w:val="16"/>
        </w:rPr>
        <w:id w:val="-125235081"/>
        <w:docPartObj>
          <w:docPartGallery w:val="Page Numbers (Top of Page)"/>
          <w:docPartUnique/>
        </w:docPartObj>
      </w:sdtPr>
      <w:sdtEndPr>
        <w:rPr>
          <w:noProof/>
        </w:rPr>
      </w:sdtEndPr>
      <w:sdtContent>
        <w:r w:rsidRPr="008B68C4">
          <w:rPr>
            <w:rFonts w:ascii="Times New Roman" w:hAnsi="Times New Roman" w:cs="Times New Roman"/>
            <w:b/>
            <w:sz w:val="16"/>
            <w:szCs w:val="16"/>
          </w:rPr>
          <w:fldChar w:fldCharType="begin"/>
        </w:r>
        <w:r w:rsidRPr="008B68C4">
          <w:rPr>
            <w:rFonts w:ascii="Times New Roman" w:hAnsi="Times New Roman" w:cs="Times New Roman"/>
            <w:b/>
            <w:sz w:val="16"/>
            <w:szCs w:val="16"/>
          </w:rPr>
          <w:instrText xml:space="preserve"> PAGE   \* MERGEFORMAT </w:instrText>
        </w:r>
        <w:r w:rsidRPr="008B68C4">
          <w:rPr>
            <w:rFonts w:ascii="Times New Roman" w:hAnsi="Times New Roman" w:cs="Times New Roman"/>
            <w:b/>
            <w:sz w:val="16"/>
            <w:szCs w:val="16"/>
          </w:rPr>
          <w:fldChar w:fldCharType="separate"/>
        </w:r>
        <w:r>
          <w:rPr>
            <w:rFonts w:ascii="Times New Roman" w:hAnsi="Times New Roman" w:cs="Times New Roman"/>
            <w:b/>
            <w:sz w:val="16"/>
            <w:szCs w:val="16"/>
          </w:rPr>
          <w:t>5</w:t>
        </w:r>
        <w:r w:rsidRPr="008B68C4">
          <w:rPr>
            <w:rFonts w:ascii="Times New Roman" w:hAnsi="Times New Roman" w:cs="Times New Roman"/>
            <w:b/>
            <w:noProof/>
            <w:sz w:val="16"/>
            <w:szCs w:val="16"/>
          </w:rPr>
          <w:fldChar w:fldCharType="end"/>
        </w:r>
        <w:r w:rsidRPr="008B68C4">
          <w:rPr>
            <w:rFonts w:ascii="Times New Roman" w:hAnsi="Times New Roman" w:cs="Times New Roman"/>
            <w:b/>
            <w:noProof/>
            <w:sz w:val="16"/>
            <w:szCs w:val="16"/>
          </w:rPr>
          <w:t xml:space="preserve"> of </w:t>
        </w:r>
        <w:r>
          <w:rPr>
            <w:rFonts w:ascii="Times New Roman" w:hAnsi="Times New Roman" w:cs="Times New Roman"/>
            <w:b/>
            <w:noProof/>
            <w:sz w:val="16"/>
            <w:szCs w:val="16"/>
          </w:rPr>
          <w:t>7</w:t>
        </w:r>
      </w:sdtContent>
    </w:sdt>
  </w:p>
  <w:p w14:paraId="7DEF4775" w14:textId="14DA8349" w:rsidR="00E33808" w:rsidRPr="00E33808" w:rsidRDefault="00814381" w:rsidP="00E33808">
    <w:pPr>
      <w:pStyle w:val="Header"/>
      <w:jc w:val="right"/>
      <w:rPr>
        <w:rFonts w:ascii="Times New Roman" w:hAnsi="Times New Roman" w:cs="Times New Roman"/>
        <w:b/>
        <w:sz w:val="16"/>
        <w:szCs w:val="16"/>
      </w:rPr>
    </w:pPr>
    <w:r w:rsidRPr="004B4CE0" w:rsidDel="00814381">
      <w:rPr>
        <w:rFonts w:ascii="Times New Roman" w:hAnsi="Times New Roman" w:cs="Times New Roman"/>
        <w:b/>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9980" w14:textId="709926B2" w:rsidR="00807A64" w:rsidRDefault="00807A64" w:rsidP="00807A64">
    <w:pPr>
      <w:tabs>
        <w:tab w:val="center" w:pos="4680"/>
        <w:tab w:val="right" w:pos="9360"/>
      </w:tabs>
      <w:spacing w:after="0" w:line="240" w:lineRule="auto"/>
      <w:jc w:val="right"/>
      <w:rPr>
        <w:rFonts w:ascii="Times New Roman" w:hAnsi="Times New Roman" w:cs="Times New Roman"/>
        <w:b/>
        <w:sz w:val="16"/>
        <w:szCs w:val="16"/>
      </w:rPr>
    </w:pPr>
    <w:r w:rsidRPr="004B4CE0">
      <w:rPr>
        <w:rFonts w:ascii="Times New Roman" w:hAnsi="Times New Roman" w:cs="Times New Roman"/>
        <w:b/>
        <w:sz w:val="16"/>
        <w:szCs w:val="16"/>
      </w:rPr>
      <w:t xml:space="preserve">Attachment </w:t>
    </w:r>
    <w:r>
      <w:rPr>
        <w:rFonts w:ascii="Times New Roman" w:hAnsi="Times New Roman" w:cs="Times New Roman"/>
        <w:b/>
        <w:sz w:val="16"/>
        <w:szCs w:val="16"/>
      </w:rPr>
      <w:t>A</w:t>
    </w:r>
  </w:p>
  <w:p w14:paraId="5AD820D1" w14:textId="77777777" w:rsidR="00807A64" w:rsidRDefault="00807A64" w:rsidP="00807A64">
    <w:pPr>
      <w:tabs>
        <w:tab w:val="center" w:pos="4680"/>
        <w:tab w:val="right" w:pos="9360"/>
      </w:tabs>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Homeowner Certification and Agreement to Participate</w:t>
    </w:r>
  </w:p>
  <w:p w14:paraId="7065CEC4" w14:textId="1E328B6E" w:rsidR="00E33808" w:rsidRPr="00807A64" w:rsidRDefault="00807A64" w:rsidP="00807A64">
    <w:pPr>
      <w:tabs>
        <w:tab w:val="center" w:pos="4680"/>
        <w:tab w:val="right" w:pos="9360"/>
      </w:tabs>
      <w:spacing w:after="0" w:line="240" w:lineRule="auto"/>
      <w:jc w:val="right"/>
      <w:rPr>
        <w:rFonts w:ascii="Times New Roman" w:hAnsi="Times New Roman" w:cs="Times New Roman"/>
        <w:b/>
        <w:sz w:val="16"/>
        <w:szCs w:val="16"/>
      </w:rPr>
    </w:pPr>
    <w:r w:rsidRPr="008B68C4">
      <w:rPr>
        <w:rFonts w:ascii="Times New Roman" w:hAnsi="Times New Roman" w:cs="Times New Roman"/>
        <w:b/>
        <w:sz w:val="16"/>
        <w:szCs w:val="16"/>
      </w:rPr>
      <w:t xml:space="preserve">Page </w:t>
    </w:r>
    <w:sdt>
      <w:sdtPr>
        <w:rPr>
          <w:rFonts w:ascii="Times New Roman" w:hAnsi="Times New Roman" w:cs="Times New Roman"/>
          <w:b/>
          <w:sz w:val="16"/>
          <w:szCs w:val="16"/>
        </w:rPr>
        <w:id w:val="1147164626"/>
        <w:docPartObj>
          <w:docPartGallery w:val="Page Numbers (Top of Page)"/>
          <w:docPartUnique/>
        </w:docPartObj>
      </w:sdtPr>
      <w:sdtEndPr>
        <w:rPr>
          <w:noProof/>
        </w:rPr>
      </w:sdtEndPr>
      <w:sdtContent>
        <w:r w:rsidRPr="008B68C4">
          <w:rPr>
            <w:rFonts w:ascii="Times New Roman" w:hAnsi="Times New Roman" w:cs="Times New Roman"/>
            <w:b/>
            <w:sz w:val="16"/>
            <w:szCs w:val="16"/>
          </w:rPr>
          <w:fldChar w:fldCharType="begin"/>
        </w:r>
        <w:r w:rsidRPr="008B68C4">
          <w:rPr>
            <w:rFonts w:ascii="Times New Roman" w:hAnsi="Times New Roman" w:cs="Times New Roman"/>
            <w:b/>
            <w:sz w:val="16"/>
            <w:szCs w:val="16"/>
          </w:rPr>
          <w:instrText xml:space="preserve"> PAGE   \* MERGEFORMAT </w:instrText>
        </w:r>
        <w:r w:rsidRPr="008B68C4">
          <w:rPr>
            <w:rFonts w:ascii="Times New Roman" w:hAnsi="Times New Roman" w:cs="Times New Roman"/>
            <w:b/>
            <w:sz w:val="16"/>
            <w:szCs w:val="16"/>
          </w:rPr>
          <w:fldChar w:fldCharType="separate"/>
        </w:r>
        <w:r>
          <w:rPr>
            <w:rFonts w:ascii="Times New Roman" w:hAnsi="Times New Roman" w:cs="Times New Roman"/>
            <w:b/>
            <w:sz w:val="16"/>
            <w:szCs w:val="16"/>
          </w:rPr>
          <w:t>3</w:t>
        </w:r>
        <w:r w:rsidRPr="008B68C4">
          <w:rPr>
            <w:rFonts w:ascii="Times New Roman" w:hAnsi="Times New Roman" w:cs="Times New Roman"/>
            <w:b/>
            <w:noProof/>
            <w:sz w:val="16"/>
            <w:szCs w:val="16"/>
          </w:rPr>
          <w:fldChar w:fldCharType="end"/>
        </w:r>
        <w:r w:rsidRPr="008B68C4">
          <w:rPr>
            <w:rFonts w:ascii="Times New Roman" w:hAnsi="Times New Roman" w:cs="Times New Roman"/>
            <w:b/>
            <w:noProof/>
            <w:sz w:val="16"/>
            <w:szCs w:val="16"/>
          </w:rPr>
          <w:t xml:space="preserve"> of </w:t>
        </w:r>
        <w:r w:rsidR="00814381">
          <w:rPr>
            <w:rFonts w:ascii="Times New Roman" w:hAnsi="Times New Roman" w:cs="Times New Roman"/>
            <w:b/>
            <w:noProof/>
            <w:sz w:val="16"/>
            <w:szCs w:val="16"/>
          </w:rPr>
          <w:t>7</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68E4" w14:textId="1E0F6542" w:rsidR="00814381" w:rsidRDefault="00814381" w:rsidP="00814381">
    <w:pPr>
      <w:tabs>
        <w:tab w:val="center" w:pos="4680"/>
        <w:tab w:val="right" w:pos="9360"/>
      </w:tabs>
      <w:spacing w:after="0" w:line="240" w:lineRule="auto"/>
      <w:jc w:val="right"/>
      <w:rPr>
        <w:rFonts w:ascii="Times New Roman" w:hAnsi="Times New Roman" w:cs="Times New Roman"/>
        <w:b/>
        <w:sz w:val="16"/>
        <w:szCs w:val="16"/>
      </w:rPr>
    </w:pPr>
    <w:r w:rsidRPr="004B4CE0">
      <w:rPr>
        <w:rFonts w:ascii="Times New Roman" w:hAnsi="Times New Roman" w:cs="Times New Roman"/>
        <w:b/>
        <w:sz w:val="16"/>
        <w:szCs w:val="16"/>
      </w:rPr>
      <w:t xml:space="preserve">Attachment </w:t>
    </w:r>
    <w:r>
      <w:rPr>
        <w:rFonts w:ascii="Times New Roman" w:hAnsi="Times New Roman" w:cs="Times New Roman"/>
        <w:b/>
        <w:sz w:val="16"/>
        <w:szCs w:val="16"/>
      </w:rPr>
      <w:t>A</w:t>
    </w:r>
  </w:p>
  <w:p w14:paraId="7514D129" w14:textId="77777777" w:rsidR="00814381" w:rsidRDefault="00814381" w:rsidP="00814381">
    <w:pPr>
      <w:tabs>
        <w:tab w:val="center" w:pos="4680"/>
        <w:tab w:val="right" w:pos="9360"/>
      </w:tabs>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Homeowner Certification and Agreement to Participate</w:t>
    </w:r>
  </w:p>
  <w:p w14:paraId="3AA90609" w14:textId="0B155574" w:rsidR="00814381" w:rsidRPr="00807A64" w:rsidRDefault="00814381" w:rsidP="00814381">
    <w:pPr>
      <w:tabs>
        <w:tab w:val="center" w:pos="4680"/>
        <w:tab w:val="right" w:pos="9360"/>
      </w:tabs>
      <w:spacing w:after="0" w:line="240" w:lineRule="auto"/>
      <w:jc w:val="right"/>
      <w:rPr>
        <w:rFonts w:ascii="Times New Roman" w:hAnsi="Times New Roman" w:cs="Times New Roman"/>
        <w:b/>
        <w:sz w:val="16"/>
        <w:szCs w:val="16"/>
      </w:rPr>
    </w:pPr>
    <w:r w:rsidRPr="008B68C4">
      <w:rPr>
        <w:rFonts w:ascii="Times New Roman" w:hAnsi="Times New Roman" w:cs="Times New Roman"/>
        <w:b/>
        <w:sz w:val="16"/>
        <w:szCs w:val="16"/>
      </w:rPr>
      <w:t xml:space="preserve">Page </w:t>
    </w:r>
    <w:sdt>
      <w:sdtPr>
        <w:rPr>
          <w:rFonts w:ascii="Times New Roman" w:hAnsi="Times New Roman" w:cs="Times New Roman"/>
          <w:b/>
          <w:sz w:val="16"/>
          <w:szCs w:val="16"/>
        </w:rPr>
        <w:id w:val="524603141"/>
        <w:docPartObj>
          <w:docPartGallery w:val="Page Numbers (Top of Page)"/>
          <w:docPartUnique/>
        </w:docPartObj>
      </w:sdtPr>
      <w:sdtEndPr>
        <w:rPr>
          <w:noProof/>
        </w:rPr>
      </w:sdtEndPr>
      <w:sdtContent>
        <w:r w:rsidRPr="008B68C4">
          <w:rPr>
            <w:rFonts w:ascii="Times New Roman" w:hAnsi="Times New Roman" w:cs="Times New Roman"/>
            <w:b/>
            <w:sz w:val="16"/>
            <w:szCs w:val="16"/>
          </w:rPr>
          <w:fldChar w:fldCharType="begin"/>
        </w:r>
        <w:r w:rsidRPr="008B68C4">
          <w:rPr>
            <w:rFonts w:ascii="Times New Roman" w:hAnsi="Times New Roman" w:cs="Times New Roman"/>
            <w:b/>
            <w:sz w:val="16"/>
            <w:szCs w:val="16"/>
          </w:rPr>
          <w:instrText xml:space="preserve"> PAGE   \* MERGEFORMAT </w:instrText>
        </w:r>
        <w:r w:rsidRPr="008B68C4">
          <w:rPr>
            <w:rFonts w:ascii="Times New Roman" w:hAnsi="Times New Roman" w:cs="Times New Roman"/>
            <w:b/>
            <w:sz w:val="16"/>
            <w:szCs w:val="16"/>
          </w:rPr>
          <w:fldChar w:fldCharType="separate"/>
        </w:r>
        <w:r>
          <w:rPr>
            <w:rFonts w:ascii="Times New Roman" w:hAnsi="Times New Roman" w:cs="Times New Roman"/>
            <w:b/>
            <w:sz w:val="16"/>
            <w:szCs w:val="16"/>
          </w:rPr>
          <w:t>4</w:t>
        </w:r>
        <w:r w:rsidRPr="008B68C4">
          <w:rPr>
            <w:rFonts w:ascii="Times New Roman" w:hAnsi="Times New Roman" w:cs="Times New Roman"/>
            <w:b/>
            <w:noProof/>
            <w:sz w:val="16"/>
            <w:szCs w:val="16"/>
          </w:rPr>
          <w:fldChar w:fldCharType="end"/>
        </w:r>
        <w:r w:rsidRPr="008B68C4">
          <w:rPr>
            <w:rFonts w:ascii="Times New Roman" w:hAnsi="Times New Roman" w:cs="Times New Roman"/>
            <w:b/>
            <w:noProof/>
            <w:sz w:val="16"/>
            <w:szCs w:val="16"/>
          </w:rPr>
          <w:t xml:space="preserve"> of </w:t>
        </w:r>
        <w:r>
          <w:rPr>
            <w:rFonts w:ascii="Times New Roman" w:hAnsi="Times New Roman" w:cs="Times New Roman"/>
            <w:b/>
            <w:noProof/>
            <w:sz w:val="16"/>
            <w:szCs w:val="16"/>
          </w:rPr>
          <w:t>7</w:t>
        </w:r>
      </w:sdtContent>
    </w:sdt>
  </w:p>
  <w:p w14:paraId="59DEF31C" w14:textId="5B382B70" w:rsidR="00EC4F59" w:rsidRPr="00E33808" w:rsidRDefault="00EC4F59" w:rsidP="00EC4F59">
    <w:pPr>
      <w:pStyle w:val="Header"/>
      <w:jc w:val="right"/>
      <w:rPr>
        <w:rFonts w:ascii="Times New Roman" w:hAnsi="Times New Roman" w:cs="Times New Roman"/>
        <w:b/>
        <w:sz w:val="16"/>
        <w:szCs w:val="16"/>
      </w:rPr>
    </w:pPr>
  </w:p>
  <w:p w14:paraId="5921528F" w14:textId="77777777" w:rsidR="00EC4F59" w:rsidRDefault="00EC4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35A"/>
    <w:multiLevelType w:val="hybridMultilevel"/>
    <w:tmpl w:val="FE9440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B50D53"/>
    <w:multiLevelType w:val="hybridMultilevel"/>
    <w:tmpl w:val="F258E074"/>
    <w:lvl w:ilvl="0" w:tplc="B1A47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3FD9"/>
    <w:multiLevelType w:val="multilevel"/>
    <w:tmpl w:val="553E83AC"/>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67A2176"/>
    <w:multiLevelType w:val="hybridMultilevel"/>
    <w:tmpl w:val="2CECCD04"/>
    <w:lvl w:ilvl="0" w:tplc="B5E235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60105E"/>
    <w:multiLevelType w:val="hybridMultilevel"/>
    <w:tmpl w:val="4B7AF3B6"/>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 w15:restartNumberingAfterBreak="0">
    <w:nsid w:val="10791FD6"/>
    <w:multiLevelType w:val="multilevel"/>
    <w:tmpl w:val="47982808"/>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4B633EF"/>
    <w:multiLevelType w:val="hybridMultilevel"/>
    <w:tmpl w:val="80B4DD4E"/>
    <w:lvl w:ilvl="0" w:tplc="6988E5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B77F4D"/>
    <w:multiLevelType w:val="hybridMultilevel"/>
    <w:tmpl w:val="EA7C3350"/>
    <w:lvl w:ilvl="0" w:tplc="CE122DDE">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A42F7"/>
    <w:multiLevelType w:val="hybridMultilevel"/>
    <w:tmpl w:val="96025586"/>
    <w:lvl w:ilvl="0" w:tplc="27F6746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0B5B05"/>
    <w:multiLevelType w:val="multilevel"/>
    <w:tmpl w:val="CFE8AE5C"/>
    <w:lvl w:ilvl="0">
      <w:start w:val="2"/>
      <w:numFmt w:val="decimal"/>
      <w:lvlText w:val="%1"/>
      <w:lvlJc w:val="left"/>
      <w:pPr>
        <w:ind w:left="360" w:hanging="360"/>
      </w:pPr>
      <w:rPr>
        <w:rFonts w:hint="default"/>
        <w:b/>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1753BD1"/>
    <w:multiLevelType w:val="hybridMultilevel"/>
    <w:tmpl w:val="FD927E6A"/>
    <w:lvl w:ilvl="0" w:tplc="B1A4743C">
      <w:start w:val="1"/>
      <w:numFmt w:val="lowerLetter"/>
      <w:lvlText w:val="(%1)"/>
      <w:lvlJc w:val="left"/>
      <w:pPr>
        <w:ind w:left="1080" w:hanging="360"/>
      </w:pPr>
      <w:rPr>
        <w:rFonts w:hint="default"/>
      </w:rPr>
    </w:lvl>
    <w:lvl w:ilvl="1" w:tplc="8FF88BBE">
      <w:start w:val="1"/>
      <w:numFmt w:val="upperLetter"/>
      <w:lvlText w:val="%2."/>
      <w:lvlJc w:val="left"/>
      <w:pPr>
        <w:ind w:left="1800" w:hanging="360"/>
      </w:pPr>
      <w:rPr>
        <w:rFonts w:ascii="Times New Roman" w:eastAsiaTheme="minorHAnsi" w:hAnsi="Times New Roman" w:cs="Times New Roman"/>
      </w:rPr>
    </w:lvl>
    <w:lvl w:ilvl="2" w:tplc="DCDA53A2">
      <w:start w:val="1"/>
      <w:numFmt w:val="lowerRoman"/>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973F3"/>
    <w:multiLevelType w:val="hybridMultilevel"/>
    <w:tmpl w:val="E8048326"/>
    <w:lvl w:ilvl="0" w:tplc="35A8F5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4A1768"/>
    <w:multiLevelType w:val="hybridMultilevel"/>
    <w:tmpl w:val="BA9A2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80863"/>
    <w:multiLevelType w:val="multilevel"/>
    <w:tmpl w:val="017092E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46A1603"/>
    <w:multiLevelType w:val="hybridMultilevel"/>
    <w:tmpl w:val="C2B42302"/>
    <w:lvl w:ilvl="0" w:tplc="0A0A9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A4DF0"/>
    <w:multiLevelType w:val="multilevel"/>
    <w:tmpl w:val="6D26C8AA"/>
    <w:lvl w:ilvl="0">
      <w:start w:val="2"/>
      <w:numFmt w:val="decimal"/>
      <w:lvlText w:val="%1"/>
      <w:lvlJc w:val="left"/>
      <w:pPr>
        <w:ind w:left="360" w:hanging="360"/>
      </w:pPr>
      <w:rPr>
        <w:rFonts w:hint="default"/>
        <w:b/>
      </w:rPr>
    </w:lvl>
    <w:lvl w:ilvl="1">
      <w:start w:val="1"/>
      <w:numFmt w:val="decimal"/>
      <w:lvlText w:val="7.%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7736E4D"/>
    <w:multiLevelType w:val="multilevel"/>
    <w:tmpl w:val="92ECDA3E"/>
    <w:lvl w:ilvl="0">
      <w:start w:val="2"/>
      <w:numFmt w:val="decimal"/>
      <w:lvlText w:val="%1"/>
      <w:lvlJc w:val="left"/>
      <w:pPr>
        <w:ind w:left="360" w:hanging="360"/>
      </w:pPr>
      <w:rPr>
        <w:rFonts w:hint="default"/>
        <w:b/>
      </w:rPr>
    </w:lvl>
    <w:lvl w:ilvl="1">
      <w:numFmt w:val="decimal"/>
      <w:lvlText w:val="3.%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3CA40FAC"/>
    <w:multiLevelType w:val="hybridMultilevel"/>
    <w:tmpl w:val="AFDE7694"/>
    <w:lvl w:ilvl="0" w:tplc="17AC7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BD7C1E"/>
    <w:multiLevelType w:val="hybridMultilevel"/>
    <w:tmpl w:val="99CA4AFC"/>
    <w:lvl w:ilvl="0" w:tplc="967488A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F70541"/>
    <w:multiLevelType w:val="hybridMultilevel"/>
    <w:tmpl w:val="90F0D0EA"/>
    <w:lvl w:ilvl="0" w:tplc="B1A474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93168"/>
    <w:multiLevelType w:val="hybridMultilevel"/>
    <w:tmpl w:val="99A25982"/>
    <w:lvl w:ilvl="0" w:tplc="F27C3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04C64"/>
    <w:multiLevelType w:val="hybridMultilevel"/>
    <w:tmpl w:val="CFC08D08"/>
    <w:lvl w:ilvl="0" w:tplc="04090017">
      <w:start w:val="1"/>
      <w:numFmt w:val="lowerLetter"/>
      <w:lvlText w:val="%1)"/>
      <w:lvlJc w:val="left"/>
      <w:pPr>
        <w:ind w:left="1440" w:hanging="360"/>
      </w:pPr>
    </w:lvl>
    <w:lvl w:ilvl="1" w:tplc="DCDA53A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C30557"/>
    <w:multiLevelType w:val="hybridMultilevel"/>
    <w:tmpl w:val="9140ECAE"/>
    <w:lvl w:ilvl="0" w:tplc="B1A474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1364A6"/>
    <w:multiLevelType w:val="multilevel"/>
    <w:tmpl w:val="ED4E4BC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5E7D1DBF"/>
    <w:multiLevelType w:val="hybridMultilevel"/>
    <w:tmpl w:val="AA3C5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C5CD4"/>
    <w:multiLevelType w:val="hybridMultilevel"/>
    <w:tmpl w:val="19180E02"/>
    <w:lvl w:ilvl="0" w:tplc="DCDA53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F74E4A"/>
    <w:multiLevelType w:val="hybridMultilevel"/>
    <w:tmpl w:val="4E8E1C52"/>
    <w:lvl w:ilvl="0" w:tplc="DCDA53A2">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253D5"/>
    <w:multiLevelType w:val="hybridMultilevel"/>
    <w:tmpl w:val="9BC07A76"/>
    <w:lvl w:ilvl="0" w:tplc="B1A4743C">
      <w:start w:val="1"/>
      <w:numFmt w:val="lowerLetter"/>
      <w:lvlText w:val="(%1)"/>
      <w:lvlJc w:val="left"/>
      <w:pPr>
        <w:ind w:left="720" w:hanging="360"/>
      </w:pPr>
      <w:rPr>
        <w:rFonts w:hint="default"/>
        <w:b w:val="0"/>
        <w: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F418D"/>
    <w:multiLevelType w:val="multilevel"/>
    <w:tmpl w:val="31B2C464"/>
    <w:lvl w:ilvl="0">
      <w:start w:val="2"/>
      <w:numFmt w:val="decimal"/>
      <w:lvlText w:val="%1"/>
      <w:lvlJc w:val="left"/>
      <w:pPr>
        <w:ind w:left="360" w:hanging="360"/>
      </w:pPr>
      <w:rPr>
        <w:rFonts w:hint="default"/>
        <w:b/>
      </w:rPr>
    </w:lvl>
    <w:lvl w:ilvl="1">
      <w:start w:val="1"/>
      <w:numFmt w:val="decimal"/>
      <w:lvlText w:val="4.%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A4767E6"/>
    <w:multiLevelType w:val="hybridMultilevel"/>
    <w:tmpl w:val="D39801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9B07F8"/>
    <w:multiLevelType w:val="hybridMultilevel"/>
    <w:tmpl w:val="3EA2242C"/>
    <w:lvl w:ilvl="0" w:tplc="4C5830B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7234F6"/>
    <w:multiLevelType w:val="hybridMultilevel"/>
    <w:tmpl w:val="ADDAF9C6"/>
    <w:lvl w:ilvl="0" w:tplc="B1A474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1173FA"/>
    <w:multiLevelType w:val="hybridMultilevel"/>
    <w:tmpl w:val="02303AE2"/>
    <w:lvl w:ilvl="0" w:tplc="B1A47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10747"/>
    <w:multiLevelType w:val="hybridMultilevel"/>
    <w:tmpl w:val="34EA44E2"/>
    <w:lvl w:ilvl="0" w:tplc="142E8ED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3F7DE4"/>
    <w:multiLevelType w:val="hybridMultilevel"/>
    <w:tmpl w:val="C9FA2666"/>
    <w:lvl w:ilvl="0" w:tplc="DCDA53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F65903"/>
    <w:multiLevelType w:val="multilevel"/>
    <w:tmpl w:val="C50627B2"/>
    <w:lvl w:ilvl="0">
      <w:start w:val="2"/>
      <w:numFmt w:val="decimal"/>
      <w:lvlText w:val="%1"/>
      <w:lvlJc w:val="left"/>
      <w:pPr>
        <w:ind w:left="360" w:hanging="360"/>
      </w:pPr>
      <w:rPr>
        <w:rFonts w:hint="default"/>
        <w:b/>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7"/>
  </w:num>
  <w:num w:numId="2">
    <w:abstractNumId w:val="10"/>
  </w:num>
  <w:num w:numId="3">
    <w:abstractNumId w:val="17"/>
  </w:num>
  <w:num w:numId="4">
    <w:abstractNumId w:val="11"/>
  </w:num>
  <w:num w:numId="5">
    <w:abstractNumId w:val="27"/>
  </w:num>
  <w:num w:numId="6">
    <w:abstractNumId w:val="34"/>
  </w:num>
  <w:num w:numId="7">
    <w:abstractNumId w:val="1"/>
  </w:num>
  <w:num w:numId="8">
    <w:abstractNumId w:val="31"/>
  </w:num>
  <w:num w:numId="9">
    <w:abstractNumId w:val="18"/>
  </w:num>
  <w:num w:numId="10">
    <w:abstractNumId w:val="8"/>
  </w:num>
  <w:num w:numId="11">
    <w:abstractNumId w:val="6"/>
  </w:num>
  <w:num w:numId="12">
    <w:abstractNumId w:val="3"/>
  </w:num>
  <w:num w:numId="13">
    <w:abstractNumId w:val="19"/>
  </w:num>
  <w:num w:numId="14">
    <w:abstractNumId w:val="22"/>
  </w:num>
  <w:num w:numId="15">
    <w:abstractNumId w:val="33"/>
  </w:num>
  <w:num w:numId="16">
    <w:abstractNumId w:val="24"/>
  </w:num>
  <w:num w:numId="17">
    <w:abstractNumId w:val="14"/>
  </w:num>
  <w:num w:numId="18">
    <w:abstractNumId w:val="30"/>
  </w:num>
  <w:num w:numId="19">
    <w:abstractNumId w:val="13"/>
  </w:num>
  <w:num w:numId="20">
    <w:abstractNumId w:val="32"/>
  </w:num>
  <w:num w:numId="21">
    <w:abstractNumId w:val="23"/>
  </w:num>
  <w:num w:numId="22">
    <w:abstractNumId w:val="16"/>
  </w:num>
  <w:num w:numId="23">
    <w:abstractNumId w:val="28"/>
  </w:num>
  <w:num w:numId="24">
    <w:abstractNumId w:val="2"/>
  </w:num>
  <w:num w:numId="25">
    <w:abstractNumId w:val="35"/>
  </w:num>
  <w:num w:numId="26">
    <w:abstractNumId w:val="15"/>
  </w:num>
  <w:num w:numId="27">
    <w:abstractNumId w:val="9"/>
  </w:num>
  <w:num w:numId="28">
    <w:abstractNumId w:val="5"/>
  </w:num>
  <w:num w:numId="29">
    <w:abstractNumId w:val="25"/>
  </w:num>
  <w:num w:numId="30">
    <w:abstractNumId w:val="21"/>
  </w:num>
  <w:num w:numId="31">
    <w:abstractNumId w:val="20"/>
  </w:num>
  <w:num w:numId="32">
    <w:abstractNumId w:val="26"/>
  </w:num>
  <w:num w:numId="33">
    <w:abstractNumId w:val="4"/>
  </w:num>
  <w:num w:numId="34">
    <w:abstractNumId w:val="12"/>
  </w:num>
  <w:num w:numId="35">
    <w:abstractNumId w:val="2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ocumentProtection w:edit="forms" w:enforcement="1" w:cryptProviderType="rsaAES" w:cryptAlgorithmClass="hash" w:cryptAlgorithmType="typeAny" w:cryptAlgorithmSid="14" w:cryptSpinCount="100000" w:hash="LUSsHDJ5Sscphmfo5Xrs/WHRlqDWdsgIw6+6oiyF2tN22D1BXwTJ8li9pDTAwcSYMb7gCbKa69upM/QGjkaigQ==" w:salt="hwBYSC5mo2IcxTC6Eugvt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1sjAwNTIwsjQyNzVR0lEKTi0uzszPAykwrAUANGfqESwAAAA="/>
  </w:docVars>
  <w:rsids>
    <w:rsidRoot w:val="00F4155C"/>
    <w:rsid w:val="00006058"/>
    <w:rsid w:val="0001150F"/>
    <w:rsid w:val="0001433E"/>
    <w:rsid w:val="000147B9"/>
    <w:rsid w:val="00026006"/>
    <w:rsid w:val="000304BA"/>
    <w:rsid w:val="000553A6"/>
    <w:rsid w:val="00081E56"/>
    <w:rsid w:val="00082980"/>
    <w:rsid w:val="0008511F"/>
    <w:rsid w:val="00087866"/>
    <w:rsid w:val="000A0DB2"/>
    <w:rsid w:val="000B380C"/>
    <w:rsid w:val="000B635B"/>
    <w:rsid w:val="000C166D"/>
    <w:rsid w:val="000C2B27"/>
    <w:rsid w:val="000C7CBD"/>
    <w:rsid w:val="000D06B3"/>
    <w:rsid w:val="000D34FE"/>
    <w:rsid w:val="000E63F1"/>
    <w:rsid w:val="000F0694"/>
    <w:rsid w:val="000F60F0"/>
    <w:rsid w:val="0010150E"/>
    <w:rsid w:val="001018F0"/>
    <w:rsid w:val="00102BA2"/>
    <w:rsid w:val="00104C99"/>
    <w:rsid w:val="0011520E"/>
    <w:rsid w:val="0011632A"/>
    <w:rsid w:val="00117BC1"/>
    <w:rsid w:val="00134750"/>
    <w:rsid w:val="001423F3"/>
    <w:rsid w:val="00144C75"/>
    <w:rsid w:val="001472BE"/>
    <w:rsid w:val="00152EC8"/>
    <w:rsid w:val="0016390D"/>
    <w:rsid w:val="00165BFF"/>
    <w:rsid w:val="00170531"/>
    <w:rsid w:val="00170D55"/>
    <w:rsid w:val="00173E7D"/>
    <w:rsid w:val="001900CE"/>
    <w:rsid w:val="00192547"/>
    <w:rsid w:val="001958C3"/>
    <w:rsid w:val="001974CC"/>
    <w:rsid w:val="001A1203"/>
    <w:rsid w:val="001A7260"/>
    <w:rsid w:val="001B4B20"/>
    <w:rsid w:val="001C4089"/>
    <w:rsid w:val="001C40BD"/>
    <w:rsid w:val="001C50C0"/>
    <w:rsid w:val="001D5AA3"/>
    <w:rsid w:val="001D6156"/>
    <w:rsid w:val="001D7F2E"/>
    <w:rsid w:val="001F48D8"/>
    <w:rsid w:val="002037DE"/>
    <w:rsid w:val="002062F7"/>
    <w:rsid w:val="0022434C"/>
    <w:rsid w:val="002259D7"/>
    <w:rsid w:val="002377D0"/>
    <w:rsid w:val="00241B66"/>
    <w:rsid w:val="00242244"/>
    <w:rsid w:val="00255CA7"/>
    <w:rsid w:val="00257F65"/>
    <w:rsid w:val="002612B5"/>
    <w:rsid w:val="00271CF0"/>
    <w:rsid w:val="002746FD"/>
    <w:rsid w:val="00277B5A"/>
    <w:rsid w:val="00277F85"/>
    <w:rsid w:val="00285887"/>
    <w:rsid w:val="002872FC"/>
    <w:rsid w:val="0029591A"/>
    <w:rsid w:val="002A343F"/>
    <w:rsid w:val="002A4577"/>
    <w:rsid w:val="002B1B94"/>
    <w:rsid w:val="002B2ACE"/>
    <w:rsid w:val="002D6AD4"/>
    <w:rsid w:val="002F1508"/>
    <w:rsid w:val="002F2F2C"/>
    <w:rsid w:val="00303548"/>
    <w:rsid w:val="003045AE"/>
    <w:rsid w:val="00307DD9"/>
    <w:rsid w:val="00314E8B"/>
    <w:rsid w:val="00324A87"/>
    <w:rsid w:val="00327BAB"/>
    <w:rsid w:val="00330558"/>
    <w:rsid w:val="00333431"/>
    <w:rsid w:val="00335B96"/>
    <w:rsid w:val="003457BB"/>
    <w:rsid w:val="00346880"/>
    <w:rsid w:val="00351838"/>
    <w:rsid w:val="00362114"/>
    <w:rsid w:val="0037115C"/>
    <w:rsid w:val="00373541"/>
    <w:rsid w:val="00373961"/>
    <w:rsid w:val="00373ACB"/>
    <w:rsid w:val="00390871"/>
    <w:rsid w:val="00397D1F"/>
    <w:rsid w:val="003B39AF"/>
    <w:rsid w:val="003B71CA"/>
    <w:rsid w:val="003C6803"/>
    <w:rsid w:val="003D0641"/>
    <w:rsid w:val="003F1732"/>
    <w:rsid w:val="00407D28"/>
    <w:rsid w:val="00411269"/>
    <w:rsid w:val="004113AE"/>
    <w:rsid w:val="004161C2"/>
    <w:rsid w:val="0042256A"/>
    <w:rsid w:val="00423B19"/>
    <w:rsid w:val="00441809"/>
    <w:rsid w:val="00443432"/>
    <w:rsid w:val="00450095"/>
    <w:rsid w:val="00451EA0"/>
    <w:rsid w:val="00462570"/>
    <w:rsid w:val="0048730B"/>
    <w:rsid w:val="004916EC"/>
    <w:rsid w:val="0049460C"/>
    <w:rsid w:val="004A1415"/>
    <w:rsid w:val="004A1443"/>
    <w:rsid w:val="004B4CE0"/>
    <w:rsid w:val="004D2B90"/>
    <w:rsid w:val="004D54B6"/>
    <w:rsid w:val="004E79A0"/>
    <w:rsid w:val="00507F72"/>
    <w:rsid w:val="0051226A"/>
    <w:rsid w:val="00512EBA"/>
    <w:rsid w:val="0052791C"/>
    <w:rsid w:val="005279C7"/>
    <w:rsid w:val="00540B2D"/>
    <w:rsid w:val="005436FC"/>
    <w:rsid w:val="0055193C"/>
    <w:rsid w:val="00551F86"/>
    <w:rsid w:val="00553B74"/>
    <w:rsid w:val="005555DC"/>
    <w:rsid w:val="00557DD7"/>
    <w:rsid w:val="00560B95"/>
    <w:rsid w:val="00562D31"/>
    <w:rsid w:val="00567032"/>
    <w:rsid w:val="00570D78"/>
    <w:rsid w:val="00576A8A"/>
    <w:rsid w:val="005837DF"/>
    <w:rsid w:val="0059133A"/>
    <w:rsid w:val="00591755"/>
    <w:rsid w:val="00596BE8"/>
    <w:rsid w:val="00596EAA"/>
    <w:rsid w:val="005A649F"/>
    <w:rsid w:val="005B595D"/>
    <w:rsid w:val="005B59C4"/>
    <w:rsid w:val="005B6403"/>
    <w:rsid w:val="005D2FE5"/>
    <w:rsid w:val="005D468D"/>
    <w:rsid w:val="005E17D4"/>
    <w:rsid w:val="005F02D4"/>
    <w:rsid w:val="005F34CE"/>
    <w:rsid w:val="005F6036"/>
    <w:rsid w:val="00600F92"/>
    <w:rsid w:val="00601B8D"/>
    <w:rsid w:val="0060418B"/>
    <w:rsid w:val="00615A1B"/>
    <w:rsid w:val="00631BC0"/>
    <w:rsid w:val="00632CC7"/>
    <w:rsid w:val="00636022"/>
    <w:rsid w:val="006472E6"/>
    <w:rsid w:val="0066176D"/>
    <w:rsid w:val="00667B39"/>
    <w:rsid w:val="00674ACA"/>
    <w:rsid w:val="0068319F"/>
    <w:rsid w:val="0068423B"/>
    <w:rsid w:val="006958EF"/>
    <w:rsid w:val="006A0390"/>
    <w:rsid w:val="006A7F7C"/>
    <w:rsid w:val="006B1790"/>
    <w:rsid w:val="006B4FC8"/>
    <w:rsid w:val="006C20DA"/>
    <w:rsid w:val="006C4F92"/>
    <w:rsid w:val="006E4E74"/>
    <w:rsid w:val="006E6A30"/>
    <w:rsid w:val="006E72A9"/>
    <w:rsid w:val="006E7AA2"/>
    <w:rsid w:val="006F1E0E"/>
    <w:rsid w:val="00707E6E"/>
    <w:rsid w:val="00717BA3"/>
    <w:rsid w:val="00727AD1"/>
    <w:rsid w:val="0073131E"/>
    <w:rsid w:val="00732CB0"/>
    <w:rsid w:val="007432B9"/>
    <w:rsid w:val="007450E8"/>
    <w:rsid w:val="007473CD"/>
    <w:rsid w:val="0075024E"/>
    <w:rsid w:val="007531E8"/>
    <w:rsid w:val="007629AA"/>
    <w:rsid w:val="00765E9A"/>
    <w:rsid w:val="00765FF0"/>
    <w:rsid w:val="00784AC3"/>
    <w:rsid w:val="00793DBE"/>
    <w:rsid w:val="007A4721"/>
    <w:rsid w:val="007B2FF5"/>
    <w:rsid w:val="007B4A4A"/>
    <w:rsid w:val="007B7332"/>
    <w:rsid w:val="007C6E54"/>
    <w:rsid w:val="007D4354"/>
    <w:rsid w:val="007E6DF7"/>
    <w:rsid w:val="007F092C"/>
    <w:rsid w:val="007F18A2"/>
    <w:rsid w:val="007F20EC"/>
    <w:rsid w:val="007F2254"/>
    <w:rsid w:val="007F638F"/>
    <w:rsid w:val="00807A64"/>
    <w:rsid w:val="00811518"/>
    <w:rsid w:val="00812BFD"/>
    <w:rsid w:val="00814381"/>
    <w:rsid w:val="0081563E"/>
    <w:rsid w:val="00816D43"/>
    <w:rsid w:val="00823806"/>
    <w:rsid w:val="00823FFB"/>
    <w:rsid w:val="00827AD0"/>
    <w:rsid w:val="008352F7"/>
    <w:rsid w:val="00843D76"/>
    <w:rsid w:val="00845E79"/>
    <w:rsid w:val="00850BF2"/>
    <w:rsid w:val="008604BE"/>
    <w:rsid w:val="00863E7D"/>
    <w:rsid w:val="00864B08"/>
    <w:rsid w:val="00864C80"/>
    <w:rsid w:val="00865C55"/>
    <w:rsid w:val="00872016"/>
    <w:rsid w:val="008914CD"/>
    <w:rsid w:val="008A77DA"/>
    <w:rsid w:val="008B1374"/>
    <w:rsid w:val="008B68C4"/>
    <w:rsid w:val="008B6C44"/>
    <w:rsid w:val="008B73CD"/>
    <w:rsid w:val="008D00A4"/>
    <w:rsid w:val="008F0124"/>
    <w:rsid w:val="00904E90"/>
    <w:rsid w:val="00914F52"/>
    <w:rsid w:val="00915894"/>
    <w:rsid w:val="00916428"/>
    <w:rsid w:val="00923CB0"/>
    <w:rsid w:val="00927E38"/>
    <w:rsid w:val="009458C1"/>
    <w:rsid w:val="00956D28"/>
    <w:rsid w:val="00956E20"/>
    <w:rsid w:val="00960DEB"/>
    <w:rsid w:val="00964DF7"/>
    <w:rsid w:val="009673CC"/>
    <w:rsid w:val="009709C0"/>
    <w:rsid w:val="00971A2F"/>
    <w:rsid w:val="00972E8A"/>
    <w:rsid w:val="00976A17"/>
    <w:rsid w:val="009863E8"/>
    <w:rsid w:val="00991B81"/>
    <w:rsid w:val="009A4E58"/>
    <w:rsid w:val="009A7C52"/>
    <w:rsid w:val="009B13BD"/>
    <w:rsid w:val="009B3A16"/>
    <w:rsid w:val="009B4F63"/>
    <w:rsid w:val="009B7175"/>
    <w:rsid w:val="009B7DF0"/>
    <w:rsid w:val="009D5399"/>
    <w:rsid w:val="009E0A1A"/>
    <w:rsid w:val="009E438A"/>
    <w:rsid w:val="009E4579"/>
    <w:rsid w:val="009F5795"/>
    <w:rsid w:val="00A23EF0"/>
    <w:rsid w:val="00A33E9C"/>
    <w:rsid w:val="00A37DB1"/>
    <w:rsid w:val="00A41CDB"/>
    <w:rsid w:val="00A42D14"/>
    <w:rsid w:val="00A46D6C"/>
    <w:rsid w:val="00A51B9E"/>
    <w:rsid w:val="00A5505D"/>
    <w:rsid w:val="00A74225"/>
    <w:rsid w:val="00A7641F"/>
    <w:rsid w:val="00A76DF4"/>
    <w:rsid w:val="00A77AD5"/>
    <w:rsid w:val="00A848AF"/>
    <w:rsid w:val="00A90EBE"/>
    <w:rsid w:val="00A9708E"/>
    <w:rsid w:val="00AA16A6"/>
    <w:rsid w:val="00AA5D34"/>
    <w:rsid w:val="00AB242F"/>
    <w:rsid w:val="00AB7B5C"/>
    <w:rsid w:val="00AC4D74"/>
    <w:rsid w:val="00AD361E"/>
    <w:rsid w:val="00AD50CE"/>
    <w:rsid w:val="00AE7125"/>
    <w:rsid w:val="00B12CC1"/>
    <w:rsid w:val="00B137B7"/>
    <w:rsid w:val="00B15B14"/>
    <w:rsid w:val="00B17A87"/>
    <w:rsid w:val="00B17B98"/>
    <w:rsid w:val="00B20FC0"/>
    <w:rsid w:val="00B243AC"/>
    <w:rsid w:val="00B25909"/>
    <w:rsid w:val="00B33337"/>
    <w:rsid w:val="00B36208"/>
    <w:rsid w:val="00B41710"/>
    <w:rsid w:val="00B45093"/>
    <w:rsid w:val="00B56F3E"/>
    <w:rsid w:val="00B6063E"/>
    <w:rsid w:val="00B711FC"/>
    <w:rsid w:val="00B86ED7"/>
    <w:rsid w:val="00B9606A"/>
    <w:rsid w:val="00B96F6F"/>
    <w:rsid w:val="00BA106A"/>
    <w:rsid w:val="00BB3D12"/>
    <w:rsid w:val="00BB5226"/>
    <w:rsid w:val="00BC364A"/>
    <w:rsid w:val="00BD4F5A"/>
    <w:rsid w:val="00BE3E04"/>
    <w:rsid w:val="00BF0EA0"/>
    <w:rsid w:val="00BF4712"/>
    <w:rsid w:val="00BF6412"/>
    <w:rsid w:val="00C050CB"/>
    <w:rsid w:val="00C13C9C"/>
    <w:rsid w:val="00C1583C"/>
    <w:rsid w:val="00C20325"/>
    <w:rsid w:val="00C21610"/>
    <w:rsid w:val="00C26AF9"/>
    <w:rsid w:val="00C46470"/>
    <w:rsid w:val="00C46BE1"/>
    <w:rsid w:val="00C5120C"/>
    <w:rsid w:val="00C51E83"/>
    <w:rsid w:val="00C55051"/>
    <w:rsid w:val="00C66B57"/>
    <w:rsid w:val="00C70329"/>
    <w:rsid w:val="00C718C1"/>
    <w:rsid w:val="00C71F6D"/>
    <w:rsid w:val="00C76977"/>
    <w:rsid w:val="00C90D5B"/>
    <w:rsid w:val="00C95974"/>
    <w:rsid w:val="00CA3557"/>
    <w:rsid w:val="00CA5692"/>
    <w:rsid w:val="00CB5DE7"/>
    <w:rsid w:val="00CC358A"/>
    <w:rsid w:val="00CD1562"/>
    <w:rsid w:val="00CE261E"/>
    <w:rsid w:val="00CE406C"/>
    <w:rsid w:val="00CF014F"/>
    <w:rsid w:val="00D005AA"/>
    <w:rsid w:val="00D24C7D"/>
    <w:rsid w:val="00D411F0"/>
    <w:rsid w:val="00D57FDF"/>
    <w:rsid w:val="00D60D48"/>
    <w:rsid w:val="00D64BBF"/>
    <w:rsid w:val="00D66DE3"/>
    <w:rsid w:val="00D72D4D"/>
    <w:rsid w:val="00D805A3"/>
    <w:rsid w:val="00D926DE"/>
    <w:rsid w:val="00D951F0"/>
    <w:rsid w:val="00D96B97"/>
    <w:rsid w:val="00DA6CC2"/>
    <w:rsid w:val="00DB0896"/>
    <w:rsid w:val="00DB08ED"/>
    <w:rsid w:val="00DC310B"/>
    <w:rsid w:val="00DC7705"/>
    <w:rsid w:val="00DC79BC"/>
    <w:rsid w:val="00DD4D8D"/>
    <w:rsid w:val="00DE1EF8"/>
    <w:rsid w:val="00DE30EC"/>
    <w:rsid w:val="00DF7266"/>
    <w:rsid w:val="00E02477"/>
    <w:rsid w:val="00E14DA4"/>
    <w:rsid w:val="00E33178"/>
    <w:rsid w:val="00E33808"/>
    <w:rsid w:val="00E61155"/>
    <w:rsid w:val="00E67551"/>
    <w:rsid w:val="00E67A72"/>
    <w:rsid w:val="00E67D4A"/>
    <w:rsid w:val="00E67D56"/>
    <w:rsid w:val="00E92B77"/>
    <w:rsid w:val="00E94E89"/>
    <w:rsid w:val="00EA1E45"/>
    <w:rsid w:val="00EA699D"/>
    <w:rsid w:val="00EB676F"/>
    <w:rsid w:val="00EC4F59"/>
    <w:rsid w:val="00EC5022"/>
    <w:rsid w:val="00EC7F38"/>
    <w:rsid w:val="00ED0AD3"/>
    <w:rsid w:val="00ED55A2"/>
    <w:rsid w:val="00ED7DAA"/>
    <w:rsid w:val="00EE1CD2"/>
    <w:rsid w:val="00EE1D36"/>
    <w:rsid w:val="00F03DA6"/>
    <w:rsid w:val="00F053A5"/>
    <w:rsid w:val="00F139BB"/>
    <w:rsid w:val="00F2661B"/>
    <w:rsid w:val="00F36043"/>
    <w:rsid w:val="00F4155C"/>
    <w:rsid w:val="00F45CAE"/>
    <w:rsid w:val="00F61F01"/>
    <w:rsid w:val="00F649B4"/>
    <w:rsid w:val="00F768D2"/>
    <w:rsid w:val="00F865A0"/>
    <w:rsid w:val="00F872E5"/>
    <w:rsid w:val="00F90A35"/>
    <w:rsid w:val="00F91853"/>
    <w:rsid w:val="00F92061"/>
    <w:rsid w:val="00FA4F24"/>
    <w:rsid w:val="00FA6531"/>
    <w:rsid w:val="00FB1A77"/>
    <w:rsid w:val="00FB243F"/>
    <w:rsid w:val="00FB2C1D"/>
    <w:rsid w:val="00FB5710"/>
    <w:rsid w:val="00FB5932"/>
    <w:rsid w:val="00FC0AD8"/>
    <w:rsid w:val="00FC4D00"/>
    <w:rsid w:val="00FC722F"/>
    <w:rsid w:val="00FD5DD8"/>
    <w:rsid w:val="00FD688D"/>
    <w:rsid w:val="00FD77EB"/>
    <w:rsid w:val="00FE4C3B"/>
    <w:rsid w:val="00FF060C"/>
    <w:rsid w:val="00FF6BFE"/>
    <w:rsid w:val="07E74B93"/>
    <w:rsid w:val="087C3DE3"/>
    <w:rsid w:val="18CCC69D"/>
    <w:rsid w:val="1F8C751F"/>
    <w:rsid w:val="2FE5644F"/>
    <w:rsid w:val="345D9368"/>
    <w:rsid w:val="3787E7F6"/>
    <w:rsid w:val="4118E03B"/>
    <w:rsid w:val="6DDC1071"/>
    <w:rsid w:val="77E02EC4"/>
    <w:rsid w:val="79B909ED"/>
    <w:rsid w:val="7F0B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C61A9"/>
  <w15:chartTrackingRefBased/>
  <w15:docId w15:val="{C476CD5D-80A9-4EE3-BBCE-069457FD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226"/>
    <w:rPr>
      <w:color w:val="808080"/>
    </w:rPr>
  </w:style>
  <w:style w:type="paragraph" w:styleId="ListParagraph">
    <w:name w:val="List Paragraph"/>
    <w:basedOn w:val="Normal"/>
    <w:uiPriority w:val="34"/>
    <w:qFormat/>
    <w:rsid w:val="00956E20"/>
    <w:pPr>
      <w:ind w:left="720"/>
      <w:contextualSpacing/>
    </w:pPr>
  </w:style>
  <w:style w:type="character" w:styleId="CommentReference">
    <w:name w:val="annotation reference"/>
    <w:basedOn w:val="DefaultParagraphFont"/>
    <w:uiPriority w:val="99"/>
    <w:semiHidden/>
    <w:unhideWhenUsed/>
    <w:rsid w:val="00D60D48"/>
    <w:rPr>
      <w:sz w:val="16"/>
      <w:szCs w:val="16"/>
    </w:rPr>
  </w:style>
  <w:style w:type="paragraph" w:styleId="CommentText">
    <w:name w:val="annotation text"/>
    <w:basedOn w:val="Normal"/>
    <w:link w:val="CommentTextChar"/>
    <w:uiPriority w:val="99"/>
    <w:semiHidden/>
    <w:unhideWhenUsed/>
    <w:rsid w:val="00D60D48"/>
    <w:pPr>
      <w:spacing w:line="240" w:lineRule="auto"/>
    </w:pPr>
    <w:rPr>
      <w:sz w:val="20"/>
      <w:szCs w:val="20"/>
    </w:rPr>
  </w:style>
  <w:style w:type="character" w:customStyle="1" w:styleId="CommentTextChar">
    <w:name w:val="Comment Text Char"/>
    <w:basedOn w:val="DefaultParagraphFont"/>
    <w:link w:val="CommentText"/>
    <w:uiPriority w:val="99"/>
    <w:semiHidden/>
    <w:rsid w:val="00D60D48"/>
    <w:rPr>
      <w:sz w:val="20"/>
      <w:szCs w:val="20"/>
    </w:rPr>
  </w:style>
  <w:style w:type="paragraph" w:styleId="CommentSubject">
    <w:name w:val="annotation subject"/>
    <w:basedOn w:val="CommentText"/>
    <w:next w:val="CommentText"/>
    <w:link w:val="CommentSubjectChar"/>
    <w:uiPriority w:val="99"/>
    <w:semiHidden/>
    <w:unhideWhenUsed/>
    <w:rsid w:val="00D60D48"/>
    <w:rPr>
      <w:b/>
      <w:bCs/>
    </w:rPr>
  </w:style>
  <w:style w:type="character" w:customStyle="1" w:styleId="CommentSubjectChar">
    <w:name w:val="Comment Subject Char"/>
    <w:basedOn w:val="CommentTextChar"/>
    <w:link w:val="CommentSubject"/>
    <w:uiPriority w:val="99"/>
    <w:semiHidden/>
    <w:rsid w:val="00D60D48"/>
    <w:rPr>
      <w:b/>
      <w:bCs/>
      <w:sz w:val="20"/>
      <w:szCs w:val="20"/>
    </w:rPr>
  </w:style>
  <w:style w:type="paragraph" w:styleId="BalloonText">
    <w:name w:val="Balloon Text"/>
    <w:basedOn w:val="Normal"/>
    <w:link w:val="BalloonTextChar"/>
    <w:uiPriority w:val="99"/>
    <w:semiHidden/>
    <w:unhideWhenUsed/>
    <w:rsid w:val="00D60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48"/>
    <w:rPr>
      <w:rFonts w:ascii="Segoe UI" w:hAnsi="Segoe UI" w:cs="Segoe UI"/>
      <w:sz w:val="18"/>
      <w:szCs w:val="18"/>
    </w:rPr>
  </w:style>
  <w:style w:type="paragraph" w:styleId="Header">
    <w:name w:val="header"/>
    <w:basedOn w:val="Normal"/>
    <w:link w:val="HeaderChar"/>
    <w:uiPriority w:val="99"/>
    <w:unhideWhenUsed/>
    <w:rsid w:val="001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20E"/>
  </w:style>
  <w:style w:type="paragraph" w:styleId="Footer">
    <w:name w:val="footer"/>
    <w:basedOn w:val="Normal"/>
    <w:link w:val="FooterChar"/>
    <w:uiPriority w:val="99"/>
    <w:unhideWhenUsed/>
    <w:rsid w:val="001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20E"/>
  </w:style>
  <w:style w:type="paragraph" w:styleId="NormalWeb">
    <w:name w:val="Normal (Web)"/>
    <w:basedOn w:val="Normal"/>
    <w:uiPriority w:val="99"/>
    <w:semiHidden/>
    <w:unhideWhenUsed/>
    <w:rsid w:val="00DC79BC"/>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link w:val="TitleChar"/>
    <w:qFormat/>
    <w:rsid w:val="00C26AF9"/>
    <w:pPr>
      <w:tabs>
        <w:tab w:val="center" w:pos="4680"/>
      </w:tabs>
      <w:suppressAutoHyphens/>
      <w:spacing w:after="0" w:line="240" w:lineRule="auto"/>
      <w:jc w:val="center"/>
    </w:pPr>
    <w:rPr>
      <w:rFonts w:ascii="Times New Roman" w:eastAsia="Times New Roman" w:hAnsi="Times New Roman" w:cs="Times New Roman"/>
      <w:b/>
      <w:spacing w:val="-3"/>
      <w:sz w:val="24"/>
      <w:szCs w:val="20"/>
      <w:u w:val="single"/>
    </w:rPr>
  </w:style>
  <w:style w:type="character" w:customStyle="1" w:styleId="TitleChar">
    <w:name w:val="Title Char"/>
    <w:basedOn w:val="DefaultParagraphFont"/>
    <w:link w:val="Title"/>
    <w:rsid w:val="00C26AF9"/>
    <w:rPr>
      <w:rFonts w:ascii="Times New Roman" w:eastAsia="Times New Roman" w:hAnsi="Times New Roman" w:cs="Times New Roman"/>
      <w:b/>
      <w:spacing w:val="-3"/>
      <w:sz w:val="24"/>
      <w:szCs w:val="20"/>
      <w:u w:val="single"/>
    </w:rPr>
  </w:style>
  <w:style w:type="paragraph" w:styleId="Revision">
    <w:name w:val="Revision"/>
    <w:hidden/>
    <w:uiPriority w:val="99"/>
    <w:semiHidden/>
    <w:rsid w:val="005B6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5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fontTable" Target="fontTable.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BB5029F-317F-420B-B2BC-A5F598D6FF9E}"/>
      </w:docPartPr>
      <w:docPartBody>
        <w:p w:rsidR="00315C32" w:rsidRDefault="00443432">
          <w:r w:rsidRPr="009048A0">
            <w:rPr>
              <w:rStyle w:val="PlaceholderText"/>
            </w:rPr>
            <w:t>Click or tap here to enter text.</w:t>
          </w:r>
        </w:p>
      </w:docPartBody>
    </w:docPart>
    <w:docPart>
      <w:docPartPr>
        <w:name w:val="462644417AD44DBBB79898D0B086CC26"/>
        <w:category>
          <w:name w:val="General"/>
          <w:gallery w:val="placeholder"/>
        </w:category>
        <w:types>
          <w:type w:val="bbPlcHdr"/>
        </w:types>
        <w:behaviors>
          <w:behavior w:val="content"/>
        </w:behaviors>
        <w:guid w:val="{DC256F6A-1491-4CC7-801C-CF793649B1D5}"/>
      </w:docPartPr>
      <w:docPartBody>
        <w:p w:rsidR="005F1566" w:rsidRDefault="00784AC3" w:rsidP="00784AC3">
          <w:pPr>
            <w:pStyle w:val="462644417AD44DBBB79898D0B086CC26"/>
          </w:pPr>
          <w:r w:rsidRPr="009048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32"/>
    <w:rsid w:val="000643A6"/>
    <w:rsid w:val="000C1400"/>
    <w:rsid w:val="00224D69"/>
    <w:rsid w:val="0029026D"/>
    <w:rsid w:val="00310FB1"/>
    <w:rsid w:val="00315C32"/>
    <w:rsid w:val="00443432"/>
    <w:rsid w:val="004472A0"/>
    <w:rsid w:val="004936AC"/>
    <w:rsid w:val="005524FF"/>
    <w:rsid w:val="005F1566"/>
    <w:rsid w:val="00625DD7"/>
    <w:rsid w:val="00784AC3"/>
    <w:rsid w:val="007F095A"/>
    <w:rsid w:val="008547D6"/>
    <w:rsid w:val="00925276"/>
    <w:rsid w:val="00BA1C92"/>
    <w:rsid w:val="00BC4AE9"/>
    <w:rsid w:val="00BD0337"/>
    <w:rsid w:val="00BD3345"/>
    <w:rsid w:val="00CA7464"/>
    <w:rsid w:val="00DA04FD"/>
    <w:rsid w:val="00E13FC3"/>
    <w:rsid w:val="00F21DCD"/>
    <w:rsid w:val="00F5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AC3"/>
    <w:rPr>
      <w:color w:val="808080"/>
    </w:rPr>
  </w:style>
  <w:style w:type="paragraph" w:customStyle="1" w:styleId="462644417AD44DBBB79898D0B086CC26">
    <w:name w:val="462644417AD44DBBB79898D0B086CC26"/>
    <w:rsid w:val="00784AC3"/>
  </w:style>
  <w:style w:type="paragraph" w:customStyle="1" w:styleId="635CF8EC706B44728566F5533BC70D0E">
    <w:name w:val="635CF8EC706B44728566F5533BC70D0E"/>
    <w:rsid w:val="00784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14" ma:contentTypeDescription="Create a new document." ma:contentTypeScope="" ma:versionID="3c8feb7359b25c54a7a7692ec891b68e">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08ce148b86013886b60a62959727741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343E-77BE-4D50-9879-2F452F09A813}">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2.xml><?xml version="1.0" encoding="utf-8"?>
<ds:datastoreItem xmlns:ds="http://schemas.openxmlformats.org/officeDocument/2006/customXml" ds:itemID="{B8340C1D-5CF0-4796-B558-E30F33CF9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837F2-FB4F-4F76-9E64-4551FA9A1B58}"/>
</file>

<file path=customXml/itemProps4.xml><?xml version="1.0" encoding="utf-8"?>
<ds:datastoreItem xmlns:ds="http://schemas.openxmlformats.org/officeDocument/2006/customXml" ds:itemID="{47D146C9-CFF6-48EE-BE14-2748ABCAFB40}">
  <ds:schemaRefs>
    <ds:schemaRef ds:uri="http://schemas.microsoft.com/sharepoint/v3/contenttype/forms"/>
  </ds:schemaRefs>
</ds:datastoreItem>
</file>

<file path=customXml/itemProps5.xml><?xml version="1.0" encoding="utf-8"?>
<ds:datastoreItem xmlns:ds="http://schemas.openxmlformats.org/officeDocument/2006/customXml" ds:itemID="{09065E9B-668C-4119-A8E6-5BF4CD2C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Cervantes</dc:creator>
  <cp:keywords/>
  <dc:description/>
  <cp:lastModifiedBy>Michelle Esper-Martin</cp:lastModifiedBy>
  <cp:revision>2</cp:revision>
  <cp:lastPrinted>2017-01-03T14:23:00Z</cp:lastPrinted>
  <dcterms:created xsi:type="dcterms:W3CDTF">2020-07-09T23:30:00Z</dcterms:created>
  <dcterms:modified xsi:type="dcterms:W3CDTF">2020-07-09T23:30:00Z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Order">
    <vt:r8>46900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2560">
    <vt:lpwstr>6</vt:lpwstr>
  </property>
  <property fmtid="{D5CDD505-2E9C-101B-9397-08002B2CF9AE}" pid="9" name="AuthorIds_UIVersion_4096">
    <vt:lpwstr>12</vt:lpwstr>
  </property>
  <property fmtid="{D5CDD505-2E9C-101B-9397-08002B2CF9AE}" pid="10" name="_dlc_DocIdItemGuid">
    <vt:lpwstr>29dabbe4-0801-4e7a-92a0-ba526b60ebd1</vt:lpwstr>
  </property>
</Properties>
</file>