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CCB" w:rsidRDefault="00316031" w:rsidP="003C5625">
      <w:pPr>
        <w:spacing w:before="240" w:line="206" w:lineRule="auto"/>
        <w:jc w:val="center"/>
        <w:rPr>
          <w:rFonts w:ascii="Times New Roman" w:hAnsi="Times New Roman"/>
          <w:color w:val="000000"/>
          <w:w w:val="105"/>
          <w:sz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w w:val="105"/>
          <w:sz w:val="24"/>
        </w:rPr>
        <w:t>GUIDEFORM</w:t>
      </w:r>
    </w:p>
    <w:p w:rsidR="001B5CCB" w:rsidRDefault="00316031">
      <w:pPr>
        <w:spacing w:before="36"/>
        <w:ind w:left="360"/>
        <w:jc w:val="center"/>
        <w:rPr>
          <w:rFonts w:ascii="Times New Roman" w:hAnsi="Times New Roman"/>
          <w:b/>
          <w:color w:val="000000"/>
          <w:spacing w:val="2"/>
          <w:w w:val="105"/>
          <w:sz w:val="24"/>
        </w:rPr>
      </w:pPr>
      <w:r>
        <w:rPr>
          <w:rFonts w:ascii="Times New Roman" w:hAnsi="Times New Roman"/>
          <w:b/>
          <w:color w:val="000000"/>
          <w:spacing w:val="2"/>
          <w:w w:val="105"/>
          <w:sz w:val="24"/>
        </w:rPr>
        <w:t>- VOLUNTARY ACQUISITION -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br/>
      </w:r>
      <w:r>
        <w:rPr>
          <w:rFonts w:ascii="Times New Roman" w:hAnsi="Times New Roman"/>
          <w:b/>
          <w:color w:val="000000"/>
          <w:spacing w:val="6"/>
          <w:w w:val="105"/>
          <w:sz w:val="24"/>
        </w:rPr>
        <w:t xml:space="preserve">- </w:t>
      </w:r>
      <w:r>
        <w:rPr>
          <w:rFonts w:ascii="Times New Roman" w:hAnsi="Times New Roman"/>
          <w:color w:val="000000"/>
          <w:spacing w:val="6"/>
          <w:w w:val="105"/>
          <w:sz w:val="24"/>
        </w:rPr>
        <w:t>Informational Notice -</w:t>
      </w:r>
    </w:p>
    <w:p w:rsidR="001B5CCB" w:rsidRDefault="00316031">
      <w:pPr>
        <w:jc w:val="center"/>
        <w:rPr>
          <w:rFonts w:ascii="Times New Roman" w:hAnsi="Times New Roman"/>
          <w:color w:val="000000"/>
          <w:spacing w:val="-5"/>
          <w:w w:val="105"/>
          <w:sz w:val="24"/>
        </w:rPr>
      </w:pPr>
      <w:r>
        <w:rPr>
          <w:rFonts w:ascii="Times New Roman" w:hAnsi="Times New Roman"/>
          <w:color w:val="000000"/>
          <w:spacing w:val="-5"/>
          <w:w w:val="105"/>
          <w:sz w:val="24"/>
        </w:rPr>
        <w:t>(Agencies With Eminent Domain Authority)</w:t>
      </w:r>
    </w:p>
    <w:p w:rsidR="001B5CCB" w:rsidRDefault="00316031">
      <w:pPr>
        <w:spacing w:before="288"/>
        <w:ind w:left="2880"/>
        <w:rPr>
          <w:rFonts w:ascii="Times New Roman" w:hAnsi="Times New Roman"/>
          <w:color w:val="000000"/>
          <w:spacing w:val="-4"/>
          <w:w w:val="105"/>
          <w:sz w:val="24"/>
        </w:rPr>
      </w:pPr>
      <w:r>
        <w:rPr>
          <w:rFonts w:ascii="Times New Roman" w:hAnsi="Times New Roman"/>
          <w:color w:val="000000"/>
          <w:spacing w:val="-4"/>
          <w:w w:val="105"/>
          <w:sz w:val="24"/>
        </w:rPr>
        <w:t>Grantee or Agency Letterhead</w:t>
      </w:r>
    </w:p>
    <w:p w:rsidR="001B5CCB" w:rsidRDefault="00316031" w:rsidP="005D2DEF">
      <w:pPr>
        <w:spacing w:before="216" w:after="288"/>
        <w:ind w:right="36"/>
        <w:rPr>
          <w:rFonts w:ascii="Times New Roman" w:hAnsi="Times New Roman"/>
          <w:color w:val="000000"/>
          <w:w w:val="105"/>
          <w:sz w:val="24"/>
        </w:rPr>
      </w:pPr>
      <w:r>
        <w:rPr>
          <w:rFonts w:ascii="Times New Roman" w:hAnsi="Times New Roman"/>
          <w:color w:val="000000"/>
          <w:w w:val="105"/>
          <w:sz w:val="24"/>
        </w:rPr>
        <w:t>(date)</w:t>
      </w:r>
    </w:p>
    <w:p w:rsidR="001B5CCB" w:rsidRDefault="006A53CB">
      <w:pPr>
        <w:spacing w:line="201" w:lineRule="auto"/>
        <w:rPr>
          <w:rFonts w:ascii="Times New Roman" w:hAnsi="Times New Roman"/>
          <w:color w:val="000000"/>
          <w:w w:val="105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139065</wp:posOffset>
                </wp:positionV>
                <wp:extent cx="1301115" cy="0"/>
                <wp:effectExtent l="8890" t="5715" r="1397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11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FC06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7pt,10.95pt" to="130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Dip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" strokeweight=".7pt"/>
            </w:pict>
          </mc:Fallback>
        </mc:AlternateContent>
      </w:r>
      <w:r w:rsidR="00316031">
        <w:rPr>
          <w:rFonts w:ascii="Times New Roman" w:hAnsi="Times New Roman"/>
          <w:color w:val="000000"/>
          <w:w w:val="105"/>
          <w:sz w:val="24"/>
        </w:rPr>
        <w:t>Dear</w:t>
      </w:r>
      <w:r w:rsidR="005D2DEF">
        <w:rPr>
          <w:rFonts w:ascii="Times New Roman" w:hAnsi="Times New Roman"/>
          <w:color w:val="000000"/>
          <w:w w:val="105"/>
          <w:sz w:val="24"/>
        </w:rPr>
        <w:t xml:space="preserve">                                  :</w:t>
      </w:r>
    </w:p>
    <w:p w:rsidR="005D2DEF" w:rsidRDefault="005D2DEF">
      <w:pPr>
        <w:tabs>
          <w:tab w:val="right" w:leader="underscore" w:pos="8071"/>
        </w:tabs>
        <w:rPr>
          <w:rFonts w:ascii="Times New Roman" w:hAnsi="Times New Roman"/>
          <w:color w:val="000000"/>
          <w:spacing w:val="-6"/>
          <w:w w:val="105"/>
          <w:sz w:val="24"/>
        </w:rPr>
      </w:pPr>
    </w:p>
    <w:p w:rsidR="001B5CCB" w:rsidRDefault="00316031" w:rsidP="005D2DEF">
      <w:pPr>
        <w:tabs>
          <w:tab w:val="right" w:leader="underscore" w:pos="8071"/>
        </w:tabs>
        <w:rPr>
          <w:rFonts w:ascii="Times New Roman" w:hAnsi="Times New Roman"/>
          <w:color w:val="000000"/>
          <w:spacing w:val="55"/>
          <w:w w:val="105"/>
          <w:sz w:val="24"/>
        </w:rPr>
      </w:pPr>
      <w:r>
        <w:rPr>
          <w:rFonts w:ascii="Times New Roman" w:hAnsi="Times New Roman"/>
          <w:color w:val="000000"/>
          <w:spacing w:val="-6"/>
          <w:w w:val="105"/>
          <w:sz w:val="24"/>
        </w:rPr>
        <w:t>(City, County, State, other)</w:t>
      </w:r>
      <w:r w:rsidR="005D2DEF">
        <w:rPr>
          <w:rFonts w:ascii="Times New Roman" w:hAnsi="Times New Roman"/>
          <w:color w:val="000000"/>
          <w:spacing w:val="-6"/>
          <w:w w:val="105"/>
          <w:sz w:val="24"/>
        </w:rPr>
        <w:t xml:space="preserve"> </w:t>
      </w:r>
      <w:r w:rsidR="005D2DEF">
        <w:rPr>
          <w:rFonts w:ascii="Times New Roman" w:hAnsi="Times New Roman"/>
          <w:color w:val="000000"/>
          <w:spacing w:val="-4"/>
          <w:w w:val="105"/>
          <w:sz w:val="24"/>
        </w:rPr>
        <w:t xml:space="preserve"> ____________________________</w:t>
      </w:r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 is interested in acquiring</w:t>
      </w:r>
      <w:r w:rsidR="005D2DEF">
        <w:rPr>
          <w:rFonts w:ascii="Times New Roman" w:hAnsi="Times New Roman"/>
          <w:color w:val="000000"/>
          <w:spacing w:val="-4"/>
          <w:w w:val="105"/>
          <w:sz w:val="24"/>
        </w:rPr>
        <w:t xml:space="preserve"> property you own at (address) ___________________________ for a proposed project </w:t>
      </w:r>
      <w:r>
        <w:rPr>
          <w:rFonts w:ascii="Times New Roman" w:hAnsi="Times New Roman"/>
          <w:color w:val="000000"/>
          <w:spacing w:val="-9"/>
          <w:w w:val="105"/>
          <w:sz w:val="24"/>
        </w:rPr>
        <w:t xml:space="preserve">which may receive funding assistance from the U.S. Department of Housing and Urban </w:t>
      </w:r>
      <w:r w:rsidR="005D2DEF">
        <w:rPr>
          <w:rFonts w:ascii="Times New Roman" w:hAnsi="Times New Roman"/>
          <w:color w:val="000000"/>
          <w:spacing w:val="-9"/>
          <w:w w:val="105"/>
          <w:sz w:val="24"/>
        </w:rPr>
        <w:t>Development (HUD) under the Community Development Block Grant program</w:t>
      </w:r>
      <w:r>
        <w:rPr>
          <w:rFonts w:ascii="Times New Roman" w:hAnsi="Times New Roman"/>
          <w:color w:val="000000"/>
          <w:spacing w:val="44"/>
          <w:w w:val="105"/>
          <w:sz w:val="24"/>
        </w:rPr>
        <w:t>.</w:t>
      </w:r>
    </w:p>
    <w:p w:rsidR="001B5CCB" w:rsidRDefault="00316031" w:rsidP="005D2DEF">
      <w:pPr>
        <w:tabs>
          <w:tab w:val="right" w:leader="underscore" w:pos="7819"/>
        </w:tabs>
        <w:spacing w:before="252"/>
        <w:rPr>
          <w:rFonts w:ascii="Times New Roman" w:hAnsi="Times New Roman"/>
          <w:color w:val="000000"/>
          <w:spacing w:val="-4"/>
          <w:w w:val="105"/>
          <w:sz w:val="24"/>
        </w:rPr>
      </w:pPr>
      <w:r>
        <w:rPr>
          <w:rFonts w:ascii="Times New Roman" w:hAnsi="Times New Roman"/>
          <w:color w:val="000000"/>
          <w:spacing w:val="-4"/>
          <w:w w:val="105"/>
          <w:sz w:val="24"/>
        </w:rPr>
        <w:t>Please be advised that, (City, County, State, other)</w:t>
      </w:r>
      <w:r>
        <w:rPr>
          <w:rFonts w:ascii="Times New Roman" w:hAnsi="Times New Roman"/>
          <w:color w:val="000000"/>
          <w:spacing w:val="-4"/>
          <w:w w:val="105"/>
          <w:sz w:val="24"/>
        </w:rPr>
        <w:tab/>
      </w:r>
      <w:r w:rsidR="005D2DEF">
        <w:rPr>
          <w:rFonts w:ascii="Times New Roman" w:hAnsi="Times New Roman"/>
          <w:color w:val="000000"/>
          <w:spacing w:val="-4"/>
          <w:w w:val="105"/>
          <w:sz w:val="24"/>
        </w:rPr>
        <w:t xml:space="preserve"> ________________________ p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ossesses</w:t>
      </w:r>
      <w:r w:rsidR="005D2DEF">
        <w:rPr>
          <w:rFonts w:ascii="Times New Roman" w:hAnsi="Times New Roman"/>
          <w:color w:val="000000"/>
          <w:spacing w:val="-4"/>
          <w:w w:val="105"/>
          <w:sz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eminent domain authority to acquire property</w:t>
      </w:r>
      <w:r w:rsidR="005D2DEF">
        <w:rPr>
          <w:rFonts w:ascii="Times New Roman" w:hAnsi="Times New Roman"/>
          <w:color w:val="000000"/>
          <w:spacing w:val="-4"/>
          <w:w w:val="105"/>
          <w:sz w:val="24"/>
        </w:rPr>
        <w:t>;</w:t>
      </w:r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 however, in the event you are </w:t>
      </w:r>
      <w:r>
        <w:rPr>
          <w:rFonts w:ascii="Times New Roman" w:hAnsi="Times New Roman"/>
          <w:color w:val="000000"/>
          <w:spacing w:val="-5"/>
          <w:w w:val="105"/>
          <w:sz w:val="24"/>
        </w:rPr>
        <w:t xml:space="preserve">not interested in selling your property, or if we cannot reach an amicable agreement for </w:t>
      </w:r>
      <w:r>
        <w:rPr>
          <w:rFonts w:ascii="Times New Roman" w:hAnsi="Times New Roman"/>
          <w:color w:val="000000"/>
          <w:spacing w:val="-7"/>
          <w:w w:val="105"/>
          <w:sz w:val="24"/>
        </w:rPr>
        <w:t xml:space="preserve">the purchase of your property, we will not pursue its acquisition under eminent domain. </w:t>
      </w:r>
      <w:r>
        <w:rPr>
          <w:rFonts w:ascii="Times New Roman" w:hAnsi="Times New Roman"/>
          <w:color w:val="000000"/>
          <w:spacing w:val="-3"/>
          <w:w w:val="105"/>
          <w:sz w:val="24"/>
        </w:rPr>
        <w:t xml:space="preserve">Your property is not a necessary part of the proposed project and is not part of an intended, planned, or designated project area where substantially all of the property </w:t>
      </w:r>
      <w:r>
        <w:rPr>
          <w:rFonts w:ascii="Times New Roman" w:hAnsi="Times New Roman"/>
          <w:color w:val="000000"/>
          <w:spacing w:val="-5"/>
          <w:w w:val="105"/>
          <w:sz w:val="24"/>
        </w:rPr>
        <w:t>within the area is to be acquired.</w:t>
      </w:r>
    </w:p>
    <w:p w:rsidR="001B5CCB" w:rsidRDefault="00316031" w:rsidP="005D2DEF">
      <w:pPr>
        <w:tabs>
          <w:tab w:val="right" w:leader="underscore" w:pos="7812"/>
        </w:tabs>
        <w:spacing w:before="288"/>
        <w:rPr>
          <w:rFonts w:ascii="Times New Roman" w:hAnsi="Times New Roman"/>
          <w:color w:val="000000"/>
          <w:spacing w:val="-6"/>
          <w:w w:val="105"/>
          <w:sz w:val="24"/>
        </w:rPr>
      </w:pPr>
      <w:r>
        <w:rPr>
          <w:rFonts w:ascii="Times New Roman" w:hAnsi="Times New Roman"/>
          <w:color w:val="000000"/>
          <w:spacing w:val="-6"/>
          <w:w w:val="105"/>
          <w:sz w:val="24"/>
        </w:rPr>
        <w:t>We are prepared to offer you ($)</w:t>
      </w:r>
      <w:r>
        <w:rPr>
          <w:rFonts w:ascii="Times New Roman" w:hAnsi="Times New Roman"/>
          <w:color w:val="000000"/>
          <w:spacing w:val="-6"/>
          <w:w w:val="105"/>
          <w:sz w:val="24"/>
        </w:rPr>
        <w:tab/>
      </w:r>
      <w:r w:rsidR="005D2DEF">
        <w:rPr>
          <w:rFonts w:ascii="Times New Roman" w:hAnsi="Times New Roman"/>
          <w:color w:val="000000"/>
          <w:spacing w:val="-6"/>
          <w:w w:val="105"/>
          <w:sz w:val="24"/>
        </w:rPr>
        <w:t xml:space="preserve"> __________________________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to purchase your</w:t>
      </w:r>
      <w:r w:rsidR="005D2DEF">
        <w:rPr>
          <w:rFonts w:ascii="Times New Roman" w:hAnsi="Times New Roman"/>
          <w:color w:val="000000"/>
          <w:spacing w:val="-4"/>
          <w:w w:val="105"/>
          <w:sz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property. </w:t>
      </w:r>
      <w:r w:rsidR="005D2DEF">
        <w:rPr>
          <w:rFonts w:ascii="Times New Roman" w:hAnsi="Times New Roman"/>
          <w:color w:val="000000"/>
          <w:spacing w:val="-6"/>
          <w:w w:val="105"/>
          <w:sz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We believe this amount represents the current market value of your property.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Please contact us at your convenience if you are interested in selling your property.</w:t>
      </w:r>
    </w:p>
    <w:p w:rsidR="001B5CCB" w:rsidRDefault="00316031">
      <w:pPr>
        <w:spacing w:before="252"/>
        <w:ind w:right="72"/>
        <w:rPr>
          <w:rFonts w:ascii="Times New Roman" w:hAnsi="Times New Roman"/>
          <w:color w:val="000000"/>
          <w:spacing w:val="-4"/>
          <w:w w:val="105"/>
          <w:sz w:val="24"/>
        </w:rPr>
      </w:pPr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In accordance with the Uniform Relocation Assistance and Real Property Acquisition </w:t>
      </w:r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Policies Act (URA), owner-occupants who move as a result of a voluntary acquisition are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not eligible for relocation assistance.</w:t>
      </w:r>
    </w:p>
    <w:p w:rsidR="001B5CCB" w:rsidRDefault="00316031">
      <w:pPr>
        <w:tabs>
          <w:tab w:val="left" w:leader="underscore" w:pos="3362"/>
          <w:tab w:val="right" w:leader="underscore" w:pos="5446"/>
        </w:tabs>
        <w:spacing w:before="288"/>
        <w:ind w:right="792"/>
        <w:rPr>
          <w:rFonts w:ascii="Times New Roman" w:hAnsi="Times New Roman"/>
          <w:color w:val="000000"/>
          <w:spacing w:val="-7"/>
          <w:w w:val="105"/>
          <w:sz w:val="24"/>
        </w:rPr>
      </w:pPr>
      <w:r>
        <w:rPr>
          <w:rFonts w:ascii="Times New Roman" w:hAnsi="Times New Roman"/>
          <w:color w:val="000000"/>
          <w:spacing w:val="-7"/>
          <w:w w:val="105"/>
          <w:sz w:val="24"/>
        </w:rPr>
        <w:t xml:space="preserve">If you have any questions about this notice or the proposed project, please contact </w:t>
      </w:r>
      <w:r>
        <w:rPr>
          <w:rFonts w:ascii="Times New Roman" w:hAnsi="Times New Roman"/>
          <w:color w:val="000000"/>
          <w:w w:val="105"/>
          <w:sz w:val="24"/>
        </w:rPr>
        <w:t>(name)</w:t>
      </w:r>
      <w:r>
        <w:rPr>
          <w:rFonts w:ascii="Times New Roman" w:hAnsi="Times New Roman"/>
          <w:color w:val="000000"/>
          <w:w w:val="105"/>
          <w:sz w:val="24"/>
        </w:rPr>
        <w:tab/>
      </w:r>
      <w:r>
        <w:rPr>
          <w:rFonts w:ascii="Times New Roman" w:hAnsi="Times New Roman"/>
          <w:color w:val="000000"/>
          <w:spacing w:val="-4"/>
          <w:w w:val="105"/>
          <w:sz w:val="24"/>
        </w:rPr>
        <w:t>, (title)</w:t>
      </w:r>
      <w:r>
        <w:rPr>
          <w:rFonts w:ascii="Times New Roman" w:hAnsi="Times New Roman"/>
          <w:color w:val="000000"/>
          <w:spacing w:val="-4"/>
          <w:w w:val="105"/>
          <w:sz w:val="24"/>
        </w:rPr>
        <w:tab/>
      </w:r>
    </w:p>
    <w:p w:rsidR="001B5CCB" w:rsidRDefault="00316031">
      <w:pPr>
        <w:tabs>
          <w:tab w:val="left" w:leader="underscore" w:pos="4870"/>
          <w:tab w:val="right" w:leader="underscore" w:pos="8071"/>
        </w:tabs>
        <w:rPr>
          <w:rFonts w:ascii="Times New Roman" w:hAnsi="Times New Roman"/>
          <w:color w:val="000000"/>
          <w:spacing w:val="-10"/>
          <w:w w:val="105"/>
          <w:sz w:val="24"/>
        </w:rPr>
      </w:pPr>
      <w:r>
        <w:rPr>
          <w:rFonts w:ascii="Times New Roman" w:hAnsi="Times New Roman"/>
          <w:color w:val="000000"/>
          <w:spacing w:val="-10"/>
          <w:w w:val="105"/>
          <w:sz w:val="24"/>
        </w:rPr>
        <w:t>(address)</w:t>
      </w:r>
      <w:r>
        <w:rPr>
          <w:rFonts w:ascii="Times New Roman" w:hAnsi="Times New Roman"/>
          <w:color w:val="000000"/>
          <w:spacing w:val="-10"/>
          <w:w w:val="105"/>
          <w:sz w:val="24"/>
        </w:rPr>
        <w:tab/>
      </w:r>
      <w:r>
        <w:rPr>
          <w:rFonts w:ascii="Times New Roman" w:hAnsi="Times New Roman"/>
          <w:color w:val="000000"/>
          <w:w w:val="105"/>
          <w:sz w:val="24"/>
        </w:rPr>
        <w:t>, (phone)</w:t>
      </w:r>
      <w:r>
        <w:rPr>
          <w:rFonts w:ascii="Times New Roman" w:hAnsi="Times New Roman"/>
          <w:color w:val="000000"/>
          <w:w w:val="105"/>
          <w:sz w:val="24"/>
        </w:rPr>
        <w:tab/>
      </w:r>
    </w:p>
    <w:p w:rsidR="001B5CCB" w:rsidRDefault="006A53CB">
      <w:pPr>
        <w:spacing w:before="504" w:after="288" w:line="480" w:lineRule="auto"/>
        <w:ind w:left="2736" w:right="4392"/>
        <w:rPr>
          <w:rFonts w:ascii="Times New Roman" w:hAnsi="Times New Roman"/>
          <w:color w:val="000000"/>
          <w:spacing w:val="-1"/>
          <w:w w:val="105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3787775</wp:posOffset>
                </wp:positionH>
                <wp:positionV relativeFrom="page">
                  <wp:posOffset>8094980</wp:posOffset>
                </wp:positionV>
                <wp:extent cx="1985010" cy="0"/>
                <wp:effectExtent l="6350" t="8255" r="8890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50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B1D8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8.25pt,637.4pt" to="454.55pt,6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c/eEQIAACg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" strokeweight=".7pt">
                <w10:wrap anchorx="page" anchory="page"/>
              </v:line>
            </w:pict>
          </mc:Fallback>
        </mc:AlternateContent>
      </w:r>
      <w:r w:rsidR="00316031">
        <w:rPr>
          <w:rFonts w:ascii="Times New Roman" w:hAnsi="Times New Roman"/>
          <w:color w:val="000000"/>
          <w:spacing w:val="-1"/>
          <w:w w:val="105"/>
          <w:sz w:val="24"/>
        </w:rPr>
        <w:t xml:space="preserve">Sincerely, </w:t>
      </w:r>
      <w:r w:rsidR="00316031">
        <w:rPr>
          <w:rFonts w:ascii="Times New Roman" w:hAnsi="Times New Roman"/>
          <w:color w:val="000000"/>
          <w:spacing w:val="-4"/>
          <w:w w:val="105"/>
          <w:sz w:val="24"/>
        </w:rPr>
        <w:t>(name and title)</w:t>
      </w:r>
    </w:p>
    <w:p w:rsidR="001B5CCB" w:rsidRDefault="00316031">
      <w:pPr>
        <w:pBdr>
          <w:top w:val="double" w:sz="8" w:space="2" w:color="000000"/>
        </w:pBdr>
        <w:spacing w:before="23" w:line="199" w:lineRule="auto"/>
        <w:rPr>
          <w:rFonts w:ascii="Times New Roman" w:hAnsi="Times New Roman"/>
          <w:color w:val="000000"/>
          <w:w w:val="105"/>
          <w:sz w:val="20"/>
        </w:rPr>
      </w:pPr>
      <w:r>
        <w:rPr>
          <w:rFonts w:ascii="Times New Roman" w:hAnsi="Times New Roman"/>
          <w:color w:val="000000"/>
          <w:w w:val="105"/>
          <w:sz w:val="20"/>
        </w:rPr>
        <w:t>NOTES.</w:t>
      </w:r>
    </w:p>
    <w:p w:rsidR="005D2DEF" w:rsidRDefault="00316031" w:rsidP="005D2DEF">
      <w:pPr>
        <w:pStyle w:val="Header"/>
      </w:pPr>
      <w:r>
        <w:rPr>
          <w:rFonts w:ascii="Times New Roman" w:hAnsi="Times New Roman"/>
          <w:color w:val="000000"/>
          <w:spacing w:val="-8"/>
          <w:w w:val="105"/>
          <w:sz w:val="24"/>
        </w:rPr>
        <w:t xml:space="preserve">1. The case file must indicate the manner in which this notice was delivered (e.g.,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certified mail, return receipt requested) and the date of delivery.</w:t>
      </w:r>
      <w:r w:rsidR="005D2DEF">
        <w:rPr>
          <w:rFonts w:ascii="Times New Roman" w:hAnsi="Times New Roman"/>
          <w:color w:val="000000"/>
          <w:spacing w:val="-4"/>
          <w:w w:val="105"/>
          <w:sz w:val="24"/>
        </w:rPr>
        <w:br/>
      </w:r>
      <w:r w:rsidR="005D2DEF">
        <w:rPr>
          <w:rFonts w:ascii="Times New Roman" w:hAnsi="Times New Roman"/>
          <w:color w:val="000000"/>
          <w:spacing w:val="-4"/>
          <w:w w:val="105"/>
          <w:sz w:val="24"/>
        </w:rPr>
        <w:br/>
      </w:r>
      <w:r w:rsidR="005D2DEF">
        <w:rPr>
          <w:rFonts w:ascii="Times New Roman" w:hAnsi="Times New Roman"/>
          <w:color w:val="000000"/>
          <w:spacing w:val="-4"/>
          <w:w w:val="105"/>
          <w:sz w:val="24"/>
        </w:rPr>
        <w:lastRenderedPageBreak/>
        <w:br/>
      </w:r>
    </w:p>
    <w:p w:rsidR="005D2DEF" w:rsidRPr="005D2DEF" w:rsidRDefault="005D2DEF" w:rsidP="005D2DEF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5D2DEF">
        <w:rPr>
          <w:rFonts w:ascii="Times New Roman" w:hAnsi="Times New Roman" w:cs="Times New Roman"/>
          <w:sz w:val="24"/>
          <w:szCs w:val="24"/>
        </w:rPr>
        <w:t>1378 CHG 8</w:t>
      </w:r>
    </w:p>
    <w:p w:rsidR="005D2DEF" w:rsidRPr="005D2DEF" w:rsidRDefault="005D2DEF" w:rsidP="005D2DEF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5D2DEF">
        <w:rPr>
          <w:rFonts w:ascii="Times New Roman" w:hAnsi="Times New Roman" w:cs="Times New Roman"/>
          <w:sz w:val="24"/>
          <w:szCs w:val="24"/>
        </w:rPr>
        <w:t>Appendix 32</w:t>
      </w:r>
    </w:p>
    <w:p w:rsidR="001B5CCB" w:rsidRDefault="001B5CCB">
      <w:pPr>
        <w:spacing w:before="180"/>
        <w:ind w:right="792"/>
        <w:rPr>
          <w:rFonts w:ascii="Times New Roman" w:hAnsi="Times New Roman"/>
          <w:color w:val="000000"/>
          <w:spacing w:val="-8"/>
          <w:w w:val="105"/>
          <w:sz w:val="24"/>
        </w:rPr>
      </w:pPr>
    </w:p>
    <w:p w:rsidR="005D2DEF" w:rsidRDefault="005D2DEF" w:rsidP="005D2DEF">
      <w:pPr>
        <w:pStyle w:val="HTMLPreformatted"/>
        <w:rPr>
          <w:color w:val="000000"/>
        </w:rPr>
      </w:pPr>
      <w:r w:rsidRPr="005D2DEF">
        <w:rPr>
          <w:color w:val="000000"/>
        </w:rPr>
        <w:t xml:space="preserve">2. Tenant-occupants displaced as a result of a voluntary acquisition may be entitled to URA relocation assistance and must be so informed per 49 CFR 24.2(a)(15)(iv) – Initiations of negotiations, and 49 CFR 24 Appendix A - 24.2(a)(15)(iv). </w:t>
      </w:r>
    </w:p>
    <w:p w:rsidR="005D2DEF" w:rsidRPr="005D2DEF" w:rsidRDefault="005D2DEF" w:rsidP="005D2DEF"/>
    <w:p w:rsidR="005D2DEF" w:rsidRPr="005D2DEF" w:rsidRDefault="005D2DEF" w:rsidP="005D2DEF">
      <w:pPr>
        <w:pStyle w:val="Level1"/>
        <w:rPr>
          <w:color w:val="000000"/>
        </w:rPr>
      </w:pPr>
      <w:r w:rsidRPr="005D2DEF">
        <w:rPr>
          <w:color w:val="000000"/>
        </w:rPr>
        <w:t xml:space="preserve">3. This guideform may only be used if </w:t>
      </w:r>
      <w:r w:rsidRPr="005D2DEF">
        <w:rPr>
          <w:color w:val="000000"/>
          <w:u w:val="single"/>
        </w:rPr>
        <w:t xml:space="preserve">all </w:t>
      </w:r>
      <w:r w:rsidRPr="005D2DEF">
        <w:rPr>
          <w:color w:val="000000"/>
        </w:rPr>
        <w:t xml:space="preserve">of the requirements of 49 CFR 24.101(b)(1)(i)-(iv) are met. </w:t>
      </w:r>
    </w:p>
    <w:p w:rsidR="005D2DEF" w:rsidRPr="005D2DEF" w:rsidRDefault="005D2DEF" w:rsidP="005D2DEF">
      <w:pPr>
        <w:spacing w:before="180"/>
        <w:ind w:right="792"/>
        <w:rPr>
          <w:rFonts w:ascii="Times New Roman" w:hAnsi="Times New Roman" w:cs="Times New Roman"/>
          <w:color w:val="000000"/>
          <w:spacing w:val="-8"/>
          <w:w w:val="105"/>
          <w:sz w:val="24"/>
          <w:szCs w:val="24"/>
        </w:rPr>
      </w:pPr>
      <w:r w:rsidRPr="005D2DEF">
        <w:rPr>
          <w:rFonts w:ascii="Times New Roman" w:hAnsi="Times New Roman" w:cs="Times New Roman"/>
          <w:color w:val="000000"/>
          <w:sz w:val="24"/>
          <w:szCs w:val="24"/>
        </w:rPr>
        <w:t>4. This is a guideform. It should be revised to reflect the circumstances.</w:t>
      </w:r>
    </w:p>
    <w:sectPr w:rsidR="005D2DEF" w:rsidRPr="005D2DEF" w:rsidSect="00BA61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323" w:right="1789" w:bottom="623" w:left="1671" w:header="1080" w:footer="45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244" w:rsidRDefault="00DE0244" w:rsidP="005D2DEF">
      <w:r>
        <w:separator/>
      </w:r>
    </w:p>
  </w:endnote>
  <w:endnote w:type="continuationSeparator" w:id="0">
    <w:p w:rsidR="00DE0244" w:rsidRDefault="00DE0244" w:rsidP="005D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D56" w:rsidRDefault="00181D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1D5" w:rsidRDefault="00BA61D5" w:rsidP="00BA61D5">
    <w:pPr>
      <w:tabs>
        <w:tab w:val="right" w:pos="8654"/>
      </w:tabs>
      <w:ind w:left="3816"/>
      <w:rPr>
        <w:rFonts w:ascii="Times New Roman" w:hAnsi="Times New Roman"/>
        <w:color w:val="000000"/>
        <w:spacing w:val="-4"/>
        <w:w w:val="105"/>
        <w:sz w:val="24"/>
      </w:rPr>
    </w:pPr>
    <w:r>
      <w:rPr>
        <w:rFonts w:ascii="Times New Roman" w:hAnsi="Times New Roman"/>
        <w:color w:val="000000"/>
        <w:spacing w:val="-4"/>
        <w:w w:val="105"/>
        <w:sz w:val="24"/>
      </w:rPr>
      <w:t>App. 32-</w:t>
    </w:r>
    <w:r w:rsidRPr="00BA61D5">
      <w:rPr>
        <w:rFonts w:ascii="Times New Roman" w:hAnsi="Times New Roman"/>
        <w:color w:val="000000"/>
        <w:spacing w:val="-4"/>
        <w:w w:val="105"/>
        <w:sz w:val="24"/>
      </w:rPr>
      <w:fldChar w:fldCharType="begin"/>
    </w:r>
    <w:r w:rsidRPr="00BA61D5">
      <w:rPr>
        <w:rFonts w:ascii="Times New Roman" w:hAnsi="Times New Roman"/>
        <w:color w:val="000000"/>
        <w:spacing w:val="-4"/>
        <w:w w:val="105"/>
        <w:sz w:val="24"/>
      </w:rPr>
      <w:instrText xml:space="preserve"> PAGE   \* MERGEFORMAT </w:instrText>
    </w:r>
    <w:r w:rsidRPr="00BA61D5">
      <w:rPr>
        <w:rFonts w:ascii="Times New Roman" w:hAnsi="Times New Roman"/>
        <w:color w:val="000000"/>
        <w:spacing w:val="-4"/>
        <w:w w:val="105"/>
        <w:sz w:val="24"/>
      </w:rPr>
      <w:fldChar w:fldCharType="separate"/>
    </w:r>
    <w:r w:rsidR="008F14EA">
      <w:rPr>
        <w:rFonts w:ascii="Times New Roman" w:hAnsi="Times New Roman"/>
        <w:noProof/>
        <w:color w:val="000000"/>
        <w:spacing w:val="-4"/>
        <w:w w:val="105"/>
        <w:sz w:val="24"/>
      </w:rPr>
      <w:t>2</w:t>
    </w:r>
    <w:r w:rsidRPr="00BA61D5">
      <w:rPr>
        <w:rFonts w:ascii="Times New Roman" w:hAnsi="Times New Roman"/>
        <w:noProof/>
        <w:color w:val="000000"/>
        <w:spacing w:val="-4"/>
        <w:w w:val="105"/>
        <w:sz w:val="24"/>
      </w:rPr>
      <w:fldChar w:fldCharType="end"/>
    </w:r>
    <w:r>
      <w:rPr>
        <w:rFonts w:ascii="Times New Roman" w:hAnsi="Times New Roman"/>
        <w:color w:val="000000"/>
        <w:spacing w:val="-4"/>
        <w:w w:val="105"/>
        <w:sz w:val="24"/>
      </w:rPr>
      <w:tab/>
    </w:r>
    <w:r>
      <w:rPr>
        <w:rFonts w:ascii="Times New Roman" w:hAnsi="Times New Roman"/>
        <w:color w:val="000000"/>
        <w:w w:val="105"/>
        <w:sz w:val="24"/>
      </w:rPr>
      <w:t>[03/07]</w:t>
    </w:r>
  </w:p>
  <w:p w:rsidR="009A6004" w:rsidRDefault="006A53CB" w:rsidP="006A53CB">
    <w:pPr>
      <w:pStyle w:val="Footer"/>
    </w:pPr>
    <w:r w:rsidRPr="006A53CB">
      <w:rPr>
        <w:rFonts w:ascii="Arial" w:hAnsi="Arial" w:cs="Arial"/>
      </w:rPr>
      <w:t>0</w:t>
    </w:r>
    <w:r w:rsidR="008A7A14">
      <w:rPr>
        <w:rFonts w:ascii="Arial" w:hAnsi="Arial" w:cs="Arial"/>
      </w:rPr>
      <w:t>9</w:t>
    </w:r>
    <w:r w:rsidRPr="006A53CB">
      <w:rPr>
        <w:rFonts w:ascii="Arial" w:hAnsi="Arial" w:cs="Arial"/>
      </w:rPr>
      <w:t>/</w:t>
    </w:r>
    <w:r w:rsidR="008A7A14">
      <w:rPr>
        <w:rFonts w:ascii="Arial" w:hAnsi="Arial" w:cs="Arial"/>
      </w:rPr>
      <w:t>0</w:t>
    </w:r>
    <w:r w:rsidRPr="006A53CB">
      <w:rPr>
        <w:rFonts w:ascii="Arial" w:hAnsi="Arial" w:cs="Arial"/>
      </w:rPr>
      <w:t>1</w:t>
    </w:r>
    <w:r>
      <w:rPr>
        <w:rFonts w:ascii="Arial" w:hAnsi="Arial" w:cs="Arial"/>
      </w:rPr>
      <w:t>/</w:t>
    </w:r>
    <w:r w:rsidR="008A7A14">
      <w:rPr>
        <w:rFonts w:ascii="Arial" w:hAnsi="Arial" w:cs="Arial"/>
      </w:rPr>
      <w:t>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1D5" w:rsidRDefault="00BA61D5" w:rsidP="00BA61D5">
    <w:pPr>
      <w:tabs>
        <w:tab w:val="right" w:pos="8654"/>
      </w:tabs>
      <w:ind w:left="3816"/>
      <w:rPr>
        <w:rFonts w:ascii="Times New Roman" w:hAnsi="Times New Roman"/>
        <w:color w:val="000000"/>
        <w:spacing w:val="-4"/>
        <w:w w:val="105"/>
        <w:sz w:val="24"/>
      </w:rPr>
    </w:pPr>
    <w:r>
      <w:rPr>
        <w:rFonts w:ascii="Times New Roman" w:hAnsi="Times New Roman"/>
        <w:color w:val="000000"/>
        <w:spacing w:val="-4"/>
        <w:w w:val="105"/>
        <w:sz w:val="24"/>
      </w:rPr>
      <w:t>App. 32-</w:t>
    </w:r>
    <w:r w:rsidRPr="00BA61D5">
      <w:rPr>
        <w:rFonts w:ascii="Times New Roman" w:hAnsi="Times New Roman"/>
        <w:color w:val="000000"/>
        <w:spacing w:val="-4"/>
        <w:w w:val="105"/>
        <w:sz w:val="24"/>
      </w:rPr>
      <w:fldChar w:fldCharType="begin"/>
    </w:r>
    <w:r w:rsidRPr="00BA61D5">
      <w:rPr>
        <w:rFonts w:ascii="Times New Roman" w:hAnsi="Times New Roman"/>
        <w:color w:val="000000"/>
        <w:spacing w:val="-4"/>
        <w:w w:val="105"/>
        <w:sz w:val="24"/>
      </w:rPr>
      <w:instrText xml:space="preserve"> PAGE   \* MERGEFORMAT </w:instrText>
    </w:r>
    <w:r w:rsidRPr="00BA61D5">
      <w:rPr>
        <w:rFonts w:ascii="Times New Roman" w:hAnsi="Times New Roman"/>
        <w:color w:val="000000"/>
        <w:spacing w:val="-4"/>
        <w:w w:val="105"/>
        <w:sz w:val="24"/>
      </w:rPr>
      <w:fldChar w:fldCharType="separate"/>
    </w:r>
    <w:r w:rsidR="008F14EA">
      <w:rPr>
        <w:rFonts w:ascii="Times New Roman" w:hAnsi="Times New Roman"/>
        <w:noProof/>
        <w:color w:val="000000"/>
        <w:spacing w:val="-4"/>
        <w:w w:val="105"/>
        <w:sz w:val="24"/>
      </w:rPr>
      <w:t>1</w:t>
    </w:r>
    <w:r w:rsidRPr="00BA61D5">
      <w:rPr>
        <w:rFonts w:ascii="Times New Roman" w:hAnsi="Times New Roman"/>
        <w:noProof/>
        <w:color w:val="000000"/>
        <w:spacing w:val="-4"/>
        <w:w w:val="105"/>
        <w:sz w:val="24"/>
      </w:rPr>
      <w:fldChar w:fldCharType="end"/>
    </w:r>
    <w:r>
      <w:rPr>
        <w:rFonts w:ascii="Times New Roman" w:hAnsi="Times New Roman"/>
        <w:color w:val="000000"/>
        <w:spacing w:val="-4"/>
        <w:w w:val="105"/>
        <w:sz w:val="24"/>
      </w:rPr>
      <w:tab/>
    </w:r>
    <w:r>
      <w:rPr>
        <w:rFonts w:ascii="Times New Roman" w:hAnsi="Times New Roman"/>
        <w:color w:val="000000"/>
        <w:w w:val="105"/>
        <w:sz w:val="24"/>
      </w:rPr>
      <w:t>[03/07]</w:t>
    </w:r>
  </w:p>
  <w:p w:rsidR="00BA61D5" w:rsidRPr="006A53CB" w:rsidRDefault="008A7A14">
    <w:pPr>
      <w:rPr>
        <w:rFonts w:ascii="Arial" w:hAnsi="Arial" w:cs="Arial"/>
      </w:rPr>
    </w:pPr>
    <w:r>
      <w:rPr>
        <w:rFonts w:ascii="Arial" w:hAnsi="Arial" w:cs="Arial"/>
      </w:rPr>
      <w:t>09</w:t>
    </w:r>
    <w:r w:rsidR="006A53CB" w:rsidRPr="006A53CB">
      <w:rPr>
        <w:rFonts w:ascii="Arial" w:hAnsi="Arial" w:cs="Arial"/>
      </w:rPr>
      <w:t>/</w:t>
    </w:r>
    <w:r w:rsidR="008F14EA">
      <w:rPr>
        <w:rFonts w:ascii="Arial" w:hAnsi="Arial" w:cs="Arial"/>
      </w:rPr>
      <w:t>0</w:t>
    </w:r>
    <w:r w:rsidR="00BA61D5" w:rsidRPr="006A53CB">
      <w:rPr>
        <w:rFonts w:ascii="Arial" w:hAnsi="Arial" w:cs="Arial"/>
      </w:rPr>
      <w:t>1</w:t>
    </w:r>
    <w:r w:rsidR="006A53CB">
      <w:rPr>
        <w:rFonts w:ascii="Arial" w:hAnsi="Arial" w:cs="Arial"/>
      </w:rPr>
      <w:t>/</w:t>
    </w:r>
    <w:r>
      <w:rPr>
        <w:rFonts w:ascii="Arial" w:hAnsi="Arial" w:cs="Arial"/>
      </w:rPr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244" w:rsidRDefault="00DE0244" w:rsidP="005D2DEF">
      <w:r>
        <w:separator/>
      </w:r>
    </w:p>
  </w:footnote>
  <w:footnote w:type="continuationSeparator" w:id="0">
    <w:p w:rsidR="00DE0244" w:rsidRDefault="00DE0244" w:rsidP="005D2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D56" w:rsidRDefault="00181D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D56" w:rsidRDefault="00181D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2520" w:type="dxa"/>
      <w:tblInd w:w="7398" w:type="dxa"/>
      <w:tblLayout w:type="fixed"/>
      <w:tblLook w:val="04A0" w:firstRow="1" w:lastRow="0" w:firstColumn="1" w:lastColumn="0" w:noHBand="0" w:noVBand="1"/>
    </w:tblPr>
    <w:tblGrid>
      <w:gridCol w:w="1440"/>
      <w:gridCol w:w="1080"/>
    </w:tblGrid>
    <w:tr w:rsidR="004E14C2" w:rsidTr="00AA5F48">
      <w:tc>
        <w:tcPr>
          <w:tcW w:w="1440" w:type="dxa"/>
        </w:tcPr>
        <w:p w:rsidR="004E14C2" w:rsidRPr="0032715B" w:rsidRDefault="004E14C2" w:rsidP="00AA5F48">
          <w:pPr>
            <w:ind w:left="-18" w:right="-108"/>
            <w:rPr>
              <w:rFonts w:ascii="Times New Roman" w:hAnsi="Times New Roman"/>
              <w:color w:val="000000"/>
              <w:spacing w:val="-8"/>
              <w:w w:val="105"/>
              <w:sz w:val="24"/>
            </w:rPr>
          </w:pPr>
          <w:r>
            <w:rPr>
              <w:rFonts w:ascii="Times New Roman" w:hAnsi="Times New Roman"/>
              <w:color w:val="000000"/>
              <w:spacing w:val="-8"/>
              <w:w w:val="105"/>
              <w:sz w:val="24"/>
            </w:rPr>
            <w:t xml:space="preserve">1378 CHG-8 </w:t>
          </w:r>
          <w:r w:rsidR="005802FC">
            <w:rPr>
              <w:rFonts w:ascii="Times New Roman" w:hAnsi="Times New Roman"/>
              <w:color w:val="000000"/>
              <w:spacing w:val="-6"/>
              <w:w w:val="105"/>
              <w:sz w:val="24"/>
            </w:rPr>
            <w:t>Appendix 32</w:t>
          </w:r>
        </w:p>
      </w:tc>
      <w:tc>
        <w:tcPr>
          <w:tcW w:w="1080" w:type="dxa"/>
          <w:vAlign w:val="center"/>
        </w:tcPr>
        <w:p w:rsidR="004E14C2" w:rsidRDefault="00181D56" w:rsidP="00CA52F1">
          <w:pPr>
            <w:pStyle w:val="Header"/>
            <w:ind w:right="-198" w:hanging="198"/>
            <w:jc w:val="center"/>
          </w:pPr>
          <w:r>
            <w:rPr>
              <w:rFonts w:ascii="Arial" w:hAnsi="Arial" w:cs="Arial"/>
              <w:b/>
              <w:sz w:val="44"/>
              <w:szCs w:val="40"/>
              <w:bdr w:val="single" w:sz="4" w:space="0" w:color="auto"/>
            </w:rPr>
            <w:t>A</w:t>
          </w:r>
          <w:r w:rsidR="004E14C2" w:rsidRPr="0032715B">
            <w:rPr>
              <w:rFonts w:ascii="Arial" w:hAnsi="Arial" w:cs="Arial"/>
              <w:b/>
              <w:sz w:val="44"/>
              <w:szCs w:val="40"/>
              <w:bdr w:val="single" w:sz="4" w:space="0" w:color="auto"/>
            </w:rPr>
            <w:t>60</w:t>
          </w:r>
          <w:r w:rsidR="00CA52F1">
            <w:rPr>
              <w:rFonts w:ascii="Arial" w:hAnsi="Arial" w:cs="Arial"/>
              <w:b/>
              <w:sz w:val="44"/>
              <w:szCs w:val="40"/>
              <w:bdr w:val="single" w:sz="4" w:space="0" w:color="auto"/>
            </w:rPr>
            <w:t>4</w:t>
          </w:r>
        </w:p>
      </w:tc>
    </w:tr>
  </w:tbl>
  <w:p w:rsidR="004E14C2" w:rsidRPr="003C5625" w:rsidRDefault="004E14C2" w:rsidP="003C5625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1NTGxsDQyMTAxNDVR0lEKTi0uzszPAykwrAUAgBPXPCwAAAA="/>
  </w:docVars>
  <w:rsids>
    <w:rsidRoot w:val="001B5CCB"/>
    <w:rsid w:val="00181D56"/>
    <w:rsid w:val="001B5CCB"/>
    <w:rsid w:val="00316031"/>
    <w:rsid w:val="003C5625"/>
    <w:rsid w:val="003C5A48"/>
    <w:rsid w:val="004351CF"/>
    <w:rsid w:val="004A04EF"/>
    <w:rsid w:val="004D38CA"/>
    <w:rsid w:val="004E14C2"/>
    <w:rsid w:val="004E468F"/>
    <w:rsid w:val="005802FC"/>
    <w:rsid w:val="005D2DEF"/>
    <w:rsid w:val="006A53CB"/>
    <w:rsid w:val="008A7A14"/>
    <w:rsid w:val="008E3871"/>
    <w:rsid w:val="008F14EA"/>
    <w:rsid w:val="008F751B"/>
    <w:rsid w:val="009A6004"/>
    <w:rsid w:val="00BA61D5"/>
    <w:rsid w:val="00C51738"/>
    <w:rsid w:val="00CA52F1"/>
    <w:rsid w:val="00DE0244"/>
    <w:rsid w:val="00D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D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DEF"/>
  </w:style>
  <w:style w:type="paragraph" w:styleId="Footer">
    <w:name w:val="footer"/>
    <w:basedOn w:val="Normal"/>
    <w:link w:val="FooterChar"/>
    <w:uiPriority w:val="99"/>
    <w:unhideWhenUsed/>
    <w:rsid w:val="005D2D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DEF"/>
  </w:style>
  <w:style w:type="paragraph" w:styleId="HTMLPreformatted">
    <w:name w:val="HTML Preformatted"/>
    <w:basedOn w:val="Normal"/>
    <w:next w:val="Normal"/>
    <w:link w:val="HTMLPreformattedChar"/>
    <w:uiPriority w:val="99"/>
    <w:rsid w:val="005D2DEF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2DEF"/>
    <w:rPr>
      <w:rFonts w:ascii="Times New Roman" w:hAnsi="Times New Roman" w:cs="Times New Roman"/>
      <w:sz w:val="24"/>
      <w:szCs w:val="24"/>
    </w:rPr>
  </w:style>
  <w:style w:type="paragraph" w:customStyle="1" w:styleId="Level1">
    <w:name w:val="Level 1"/>
    <w:basedOn w:val="Normal"/>
    <w:next w:val="Normal"/>
    <w:uiPriority w:val="99"/>
    <w:rsid w:val="005D2DEF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E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CB8DA5D31734896C6E42E85277A5B" ma:contentTypeVersion="9" ma:contentTypeDescription="Create a new document." ma:contentTypeScope="" ma:versionID="7327e084a017e533b11d6377eeb28164">
  <xsd:schema xmlns:xsd="http://www.w3.org/2001/XMLSchema" xmlns:xs="http://www.w3.org/2001/XMLSchema" xmlns:p="http://schemas.microsoft.com/office/2006/metadata/properties" xmlns:ns2="07d3cf44-ec7d-4163-b840-88e1cb8d3b3b" xmlns:ns3="1e85b661-d731-4d3b-a463-3441944861be" targetNamespace="http://schemas.microsoft.com/office/2006/metadata/properties" ma:root="true" ma:fieldsID="8ff6fb05b6432ee7852e7e9df9591a3e" ns2:_="" ns3:_="">
    <xsd:import namespace="07d3cf44-ec7d-4163-b840-88e1cb8d3b3b"/>
    <xsd:import namespace="1e85b661-d731-4d3b-a463-344194486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cf44-ec7d-4163-b840-88e1cb8d3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5b661-d731-4d3b-a463-344194486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64C70-FEEF-4493-A441-9EC78C41C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8593BF-BCCB-43E6-9B83-3E74AE2504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C4382F-B880-4660-BDD7-E081EB209F32}"/>
</file>

<file path=customXml/itemProps4.xml><?xml version="1.0" encoding="utf-8"?>
<ds:datastoreItem xmlns:ds="http://schemas.openxmlformats.org/officeDocument/2006/customXml" ds:itemID="{5ABC9FDF-4CFB-44ED-B66A-FE67B2BE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2018-10-29T18:14:00Z</dcterms:created>
  <dcterms:modified xsi:type="dcterms:W3CDTF">2018-10-29T18:14:00Z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0x01010051ECB8DA5D31734896C6E42E85277A5B</vt:lpwstr>
  </property>
</Properties>
</file>